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7A39" w14:textId="77777777" w:rsidR="004405A2" w:rsidRDefault="004405A2" w:rsidP="00FF76F5">
      <w:pPr>
        <w:pStyle w:val="Title"/>
        <w:rPr>
          <w:rFonts w:ascii="Calibri" w:eastAsia="微软雅黑" w:hAnsi="Calibri" w:cs="微软雅黑" w:hint="eastAsia"/>
          <w:b/>
          <w:color w:val="000000"/>
          <w:spacing w:val="0"/>
          <w:kern w:val="0"/>
          <w:sz w:val="32"/>
          <w:szCs w:val="32"/>
        </w:rPr>
      </w:pPr>
    </w:p>
    <w:p w14:paraId="5C905512" w14:textId="77777777" w:rsidR="00FF76F5" w:rsidRPr="00FF76F5" w:rsidRDefault="00FF76F5" w:rsidP="00FF76F5"/>
    <w:p w14:paraId="432F8357" w14:textId="77777777" w:rsidR="008A46BA" w:rsidRDefault="008A46BA" w:rsidP="00C44828">
      <w:pPr>
        <w:pStyle w:val="Title"/>
        <w:jc w:val="center"/>
      </w:pPr>
    </w:p>
    <w:p w14:paraId="4069C2CE" w14:textId="77777777" w:rsidR="008B1EF1" w:rsidRPr="00C31ADB" w:rsidRDefault="008B1EF1" w:rsidP="00C44828">
      <w:pPr>
        <w:pStyle w:val="Title"/>
        <w:jc w:val="center"/>
      </w:pPr>
      <w:r w:rsidRPr="00C31ADB">
        <w:t>Launch Ceremony for Sino-Swedish Innovation &amp;</w:t>
      </w:r>
      <w:r w:rsidRPr="00C31ADB">
        <w:rPr>
          <w:rFonts w:hint="eastAsia"/>
        </w:rPr>
        <w:t xml:space="preserve"> </w:t>
      </w:r>
      <w:r w:rsidRPr="00C31ADB">
        <w:t>Entrepreneurship Centre</w:t>
      </w:r>
    </w:p>
    <w:p w14:paraId="34631CB9" w14:textId="04CF46A2" w:rsidR="008B1EF1" w:rsidRPr="00C31ADB" w:rsidRDefault="008B1EF1" w:rsidP="008B1EF1">
      <w:pPr>
        <w:jc w:val="center"/>
        <w:rPr>
          <w:rStyle w:val="Strong"/>
          <w:b w:val="0"/>
          <w:sz w:val="44"/>
          <w:szCs w:val="44"/>
        </w:rPr>
      </w:pPr>
      <w:r w:rsidRPr="00C31ADB">
        <w:rPr>
          <w:rStyle w:val="Strong"/>
          <w:b w:val="0"/>
          <w:sz w:val="44"/>
          <w:szCs w:val="44"/>
        </w:rPr>
        <w:t>中国瑞典创新创业基地启动仪式</w:t>
      </w:r>
    </w:p>
    <w:p w14:paraId="5E19639E" w14:textId="77777777" w:rsidR="008A46BA" w:rsidRDefault="008A46BA" w:rsidP="00A92327">
      <w:pPr>
        <w:pStyle w:val="NoSpacing"/>
        <w:ind w:left="720" w:firstLine="698"/>
        <w:jc w:val="left"/>
        <w:rPr>
          <w:b/>
        </w:rPr>
      </w:pPr>
    </w:p>
    <w:p w14:paraId="57EB105F" w14:textId="1ED57957" w:rsidR="001C7052" w:rsidRDefault="001C7052" w:rsidP="00A92327">
      <w:pPr>
        <w:pStyle w:val="NoSpacing"/>
        <w:ind w:left="720" w:firstLine="698"/>
        <w:jc w:val="left"/>
        <w:rPr>
          <w:b/>
        </w:rPr>
      </w:pPr>
      <w:r>
        <w:rPr>
          <w:rFonts w:eastAsia="微软雅黑" w:cs="微软雅黑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23C324" wp14:editId="7D58CC79">
                <wp:simplePos x="0" y="0"/>
                <wp:positionH relativeFrom="column">
                  <wp:posOffset>-131445</wp:posOffset>
                </wp:positionH>
                <wp:positionV relativeFrom="paragraph">
                  <wp:posOffset>173746</wp:posOffset>
                </wp:positionV>
                <wp:extent cx="6158675" cy="1256937"/>
                <wp:effectExtent l="0" t="0" r="1397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675" cy="125693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1E75D" w14:textId="4AC04569" w:rsidR="001C7052" w:rsidRPr="001C7052" w:rsidRDefault="001C7052" w:rsidP="001C705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3C324" id="Rectangle 7" o:spid="_x0000_s1026" style="position:absolute;left:0;text-align:left;margin-left:-10.35pt;margin-top:13.7pt;width:484.95pt;height:9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" fillcolor="#deeaf6 [664]" strokecolor="#1f3763 [1604]" strokeweight="1pt">
                <v:textbox>
                  <w:txbxContent>
                    <w:p w14:paraId="06F1E75D" w14:textId="4AC04569" w:rsidR="001C7052" w:rsidRPr="001C7052" w:rsidRDefault="001C7052" w:rsidP="001C7052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0FA74058" w14:textId="0D3CDE9D" w:rsidR="001C7052" w:rsidRDefault="001C7052" w:rsidP="00A92327">
      <w:pPr>
        <w:pStyle w:val="NoSpacing"/>
        <w:ind w:left="720" w:firstLine="698"/>
        <w:jc w:val="left"/>
        <w:rPr>
          <w:b/>
        </w:rPr>
      </w:pPr>
    </w:p>
    <w:p w14:paraId="63B59AA8" w14:textId="2895F4A2" w:rsidR="00C44828" w:rsidRDefault="008B1EF1" w:rsidP="00A92327">
      <w:pPr>
        <w:pStyle w:val="NoSpacing"/>
        <w:ind w:left="720" w:firstLine="698"/>
        <w:jc w:val="left"/>
        <w:rPr>
          <w:rFonts w:hint="eastAsia"/>
        </w:rPr>
      </w:pPr>
      <w:r w:rsidRPr="00C44828">
        <w:rPr>
          <w:b/>
        </w:rPr>
        <w:t>Date</w:t>
      </w:r>
      <w:r w:rsidR="004405A2">
        <w:t xml:space="preserve">: </w:t>
      </w:r>
      <w:r w:rsidR="004405A2">
        <w:tab/>
      </w:r>
      <w:r w:rsidR="004405A2">
        <w:rPr>
          <w:rFonts w:hint="eastAsia"/>
        </w:rPr>
        <w:t xml:space="preserve">     </w:t>
      </w:r>
      <w:r w:rsidRPr="00BC2F5C">
        <w:t>22 Nov</w:t>
      </w:r>
      <w:r w:rsidR="009D00DD">
        <w:rPr>
          <w:rFonts w:hint="eastAsia"/>
        </w:rPr>
        <w:t>ember</w:t>
      </w:r>
      <w:r w:rsidRPr="00BC2F5C">
        <w:t xml:space="preserve"> 2017  </w:t>
      </w:r>
    </w:p>
    <w:p w14:paraId="5405A987" w14:textId="7BF5637F" w:rsidR="00C44828" w:rsidRDefault="008B1EF1" w:rsidP="00A92327">
      <w:pPr>
        <w:pStyle w:val="NoSpacing"/>
        <w:ind w:left="720" w:firstLine="698"/>
        <w:jc w:val="left"/>
        <w:rPr>
          <w:rFonts w:hint="eastAsia"/>
        </w:rPr>
      </w:pPr>
      <w:r w:rsidRPr="00C44828">
        <w:rPr>
          <w:b/>
        </w:rPr>
        <w:t>日期</w:t>
      </w:r>
      <w:r w:rsidR="004405A2" w:rsidRPr="00BC2F5C">
        <w:t xml:space="preserve">:  </w:t>
      </w:r>
      <w:r w:rsidR="004405A2">
        <w:rPr>
          <w:rFonts w:hint="eastAsia"/>
        </w:rPr>
        <w:tab/>
      </w:r>
      <w:r w:rsidR="004405A2">
        <w:rPr>
          <w:rFonts w:hint="eastAsia"/>
        </w:rPr>
        <w:t xml:space="preserve">     </w:t>
      </w:r>
      <w:r w:rsidRPr="00BC2F5C">
        <w:t>2017</w:t>
      </w:r>
      <w:r w:rsidRPr="00BC2F5C">
        <w:t>年</w:t>
      </w:r>
      <w:r w:rsidRPr="00BC2F5C">
        <w:t>11</w:t>
      </w:r>
      <w:r w:rsidRPr="00BC2F5C">
        <w:t>月</w:t>
      </w:r>
      <w:r w:rsidRPr="00BC2F5C">
        <w:t>22</w:t>
      </w:r>
      <w:r w:rsidRPr="00BC2F5C">
        <w:t>日</w:t>
      </w:r>
      <w:r w:rsidR="00C44828">
        <w:rPr>
          <w:rFonts w:hint="eastAsia"/>
        </w:rPr>
        <w:tab/>
      </w:r>
    </w:p>
    <w:p w14:paraId="1D9536F0" w14:textId="4FA28B37" w:rsidR="00C44828" w:rsidRDefault="00C44828" w:rsidP="00C44828">
      <w:pPr>
        <w:pStyle w:val="NoSpacing"/>
        <w:ind w:left="720" w:firstLine="698"/>
        <w:rPr>
          <w:rFonts w:hint="eastAsia"/>
          <w:b/>
        </w:rPr>
      </w:pPr>
    </w:p>
    <w:p w14:paraId="6AA24B39" w14:textId="77777777" w:rsidR="00C44828" w:rsidRDefault="008B1EF1" w:rsidP="00A92327">
      <w:pPr>
        <w:pStyle w:val="NoSpacing"/>
        <w:ind w:left="720" w:firstLine="698"/>
        <w:jc w:val="left"/>
        <w:rPr>
          <w:rFonts w:hint="eastAsia"/>
        </w:rPr>
      </w:pPr>
      <w:r w:rsidRPr="00C44828">
        <w:rPr>
          <w:b/>
        </w:rPr>
        <w:t>Location</w:t>
      </w:r>
      <w:r w:rsidRPr="00BC2F5C">
        <w:t>:  Sino-Swedish Innovation &amp; Entrepreneurship Centre</w:t>
      </w:r>
    </w:p>
    <w:p w14:paraId="37F457BA" w14:textId="5CC80EA7" w:rsidR="008B1EF1" w:rsidRPr="00BC2F5C" w:rsidRDefault="00B7627E" w:rsidP="004405A2">
      <w:pPr>
        <w:pStyle w:val="NoSpacing"/>
        <w:ind w:left="2160"/>
        <w:jc w:val="left"/>
      </w:pPr>
      <w:r>
        <w:rPr>
          <w:rFonts w:hint="eastAsia"/>
        </w:rPr>
        <w:t xml:space="preserve">    </w:t>
      </w:r>
      <w:proofErr w:type="spellStart"/>
      <w:r w:rsidR="008B1EF1" w:rsidRPr="00BC2F5C">
        <w:t>Yonghe</w:t>
      </w:r>
      <w:proofErr w:type="spellEnd"/>
      <w:r w:rsidR="008B1EF1" w:rsidRPr="00BC2F5C">
        <w:t xml:space="preserve"> </w:t>
      </w:r>
      <w:proofErr w:type="spellStart"/>
      <w:r w:rsidR="008B1EF1" w:rsidRPr="00BC2F5C">
        <w:t>Hangxing</w:t>
      </w:r>
      <w:proofErr w:type="spellEnd"/>
      <w:r w:rsidR="008B1EF1" w:rsidRPr="00BC2F5C">
        <w:t xml:space="preserve"> Science Park,</w:t>
      </w:r>
      <w:r w:rsidR="00911A62">
        <w:rPr>
          <w:rFonts w:hint="eastAsia"/>
        </w:rPr>
        <w:t xml:space="preserve"> Innovation Building A,</w:t>
      </w:r>
      <w:r w:rsidR="008B1EF1" w:rsidRPr="00BC2F5C">
        <w:t xml:space="preserve"> </w:t>
      </w:r>
      <w:proofErr w:type="spellStart"/>
      <w:r w:rsidR="008B1EF1" w:rsidRPr="00BC2F5C">
        <w:t>Dongcheng</w:t>
      </w:r>
      <w:proofErr w:type="spellEnd"/>
      <w:r w:rsidR="008B1EF1" w:rsidRPr="00BC2F5C">
        <w:t xml:space="preserve"> District</w:t>
      </w:r>
    </w:p>
    <w:p w14:paraId="5A09B3AB" w14:textId="18089500" w:rsidR="005F00BB" w:rsidRDefault="00A92327" w:rsidP="00C73A69">
      <w:pPr>
        <w:pStyle w:val="NoSpacing"/>
        <w:pBdr>
          <w:bottom w:val="single" w:sz="6" w:space="0" w:color="auto"/>
        </w:pBdr>
        <w:ind w:left="1418"/>
        <w:jc w:val="left"/>
        <w:rPr>
          <w:rFonts w:eastAsia="微软雅黑" w:cs="微软雅黑" w:hint="eastAsia"/>
          <w:sz w:val="22"/>
          <w:lang w:val="sv-SE"/>
        </w:rPr>
      </w:pPr>
      <w:r w:rsidRPr="00C44828">
        <w:rPr>
          <w:b/>
        </w:rPr>
        <w:t>地点</w:t>
      </w:r>
      <w:r w:rsidRPr="00BC2F5C">
        <w:t xml:space="preserve">:  </w:t>
      </w:r>
      <w:r>
        <w:rPr>
          <w:rFonts w:hint="eastAsia"/>
        </w:rPr>
        <w:tab/>
        <w:t xml:space="preserve">    </w:t>
      </w:r>
      <w:r w:rsidRPr="00BC2F5C">
        <w:t>中关村雍和航星科技园创新楼</w:t>
      </w:r>
      <w:r w:rsidRPr="00BC2F5C">
        <w:t>A</w:t>
      </w:r>
      <w:r w:rsidRPr="00BC2F5C">
        <w:t>座下沉式广场</w:t>
      </w:r>
      <w:r>
        <w:rPr>
          <w:lang w:val="sv-SE"/>
        </w:rPr>
        <w:br/>
      </w:r>
    </w:p>
    <w:p w14:paraId="19A643D9" w14:textId="77777777" w:rsidR="005F00BB" w:rsidRDefault="005F00BB" w:rsidP="008B1EF1">
      <w:pPr>
        <w:rPr>
          <w:rFonts w:eastAsia="微软雅黑" w:cs="微软雅黑" w:hint="eastAsia"/>
          <w:sz w:val="22"/>
          <w:szCs w:val="22"/>
          <w:lang w:val="sv-SE"/>
        </w:rPr>
      </w:pPr>
    </w:p>
    <w:p w14:paraId="489A38DE" w14:textId="4B4A4929" w:rsidR="008B1EF1" w:rsidRPr="00A13517" w:rsidRDefault="008B1EF1" w:rsidP="008B1EF1">
      <w:pPr>
        <w:rPr>
          <w:rFonts w:eastAsia="微软雅黑" w:cs="微软雅黑"/>
          <w:sz w:val="22"/>
          <w:szCs w:val="22"/>
          <w:lang w:val="sv-SE"/>
        </w:rPr>
      </w:pPr>
      <w:r w:rsidRPr="001C7052">
        <w:rPr>
          <w:rFonts w:eastAsia="微软雅黑" w:cs="微软雅黑"/>
          <w:b/>
          <w:sz w:val="22"/>
          <w:szCs w:val="22"/>
          <w:lang w:val="sv-SE"/>
        </w:rPr>
        <w:t>9:10</w:t>
      </w:r>
      <w:r w:rsidR="004405A2" w:rsidRPr="001C7052">
        <w:rPr>
          <w:rFonts w:eastAsia="微软雅黑" w:cs="微软雅黑"/>
          <w:b/>
          <w:sz w:val="22"/>
          <w:szCs w:val="22"/>
          <w:lang w:val="sv-SE"/>
        </w:rPr>
        <w:t xml:space="preserve"> </w:t>
      </w:r>
      <w:r w:rsidRPr="001C7052">
        <w:rPr>
          <w:rFonts w:eastAsia="微软雅黑" w:cs="微软雅黑"/>
          <w:b/>
          <w:sz w:val="22"/>
          <w:szCs w:val="22"/>
          <w:lang w:val="sv-SE"/>
        </w:rPr>
        <w:t>-</w:t>
      </w:r>
      <w:r w:rsidR="004405A2" w:rsidRPr="001C7052">
        <w:rPr>
          <w:rFonts w:eastAsia="微软雅黑" w:cs="微软雅黑"/>
          <w:b/>
          <w:sz w:val="22"/>
          <w:szCs w:val="22"/>
          <w:lang w:val="sv-SE"/>
        </w:rPr>
        <w:t xml:space="preserve"> </w:t>
      </w:r>
      <w:r w:rsidRPr="001C7052">
        <w:rPr>
          <w:rFonts w:eastAsia="微软雅黑" w:cs="微软雅黑"/>
          <w:b/>
          <w:sz w:val="22"/>
          <w:szCs w:val="22"/>
          <w:lang w:val="sv-SE"/>
        </w:rPr>
        <w:t>9:30</w:t>
      </w:r>
      <w:r w:rsidRPr="00A13517">
        <w:rPr>
          <w:rFonts w:eastAsia="微软雅黑" w:cs="微软雅黑"/>
          <w:sz w:val="22"/>
          <w:szCs w:val="22"/>
          <w:lang w:val="sv-SE"/>
        </w:rPr>
        <w:t xml:space="preserve"> </w:t>
      </w:r>
      <w:r w:rsidRPr="00A13517">
        <w:rPr>
          <w:rFonts w:eastAsia="微软雅黑" w:cs="微软雅黑"/>
          <w:sz w:val="22"/>
          <w:szCs w:val="22"/>
          <w:lang w:val="sv-SE"/>
        </w:rPr>
        <w:tab/>
      </w:r>
      <w:proofErr w:type="spellStart"/>
      <w:r w:rsidRPr="00A13517">
        <w:rPr>
          <w:rFonts w:eastAsia="微软雅黑" w:cs="微软雅黑"/>
          <w:lang w:val="sv-SE"/>
        </w:rPr>
        <w:t>Registration</w:t>
      </w:r>
      <w:proofErr w:type="spellEnd"/>
      <w:r w:rsidR="004405A2" w:rsidRPr="00A13517">
        <w:rPr>
          <w:rFonts w:eastAsia="微软雅黑" w:cs="微软雅黑" w:hint="eastAsia"/>
          <w:lang w:val="sv-SE"/>
        </w:rPr>
        <w:t xml:space="preserve"> </w:t>
      </w:r>
      <w:r w:rsidR="004405A2" w:rsidRPr="00A13517">
        <w:rPr>
          <w:rFonts w:eastAsia="微软雅黑" w:cs="微软雅黑"/>
          <w:lang w:val="sv-SE"/>
        </w:rPr>
        <w:t>| </w:t>
      </w:r>
      <w:r w:rsidRPr="004B1F27">
        <w:rPr>
          <w:rFonts w:eastAsia="微软雅黑" w:cs="微软雅黑"/>
          <w:sz w:val="20"/>
          <w:szCs w:val="20"/>
        </w:rPr>
        <w:t>嘉宾签到</w:t>
      </w:r>
      <w:r w:rsidRPr="00A13517">
        <w:rPr>
          <w:rFonts w:eastAsia="微软雅黑" w:cs="微软雅黑"/>
          <w:sz w:val="22"/>
          <w:szCs w:val="22"/>
          <w:lang w:val="sv-SE"/>
        </w:rPr>
        <w:t xml:space="preserve">  </w:t>
      </w:r>
    </w:p>
    <w:p w14:paraId="5F847297" w14:textId="57C1AC44" w:rsidR="008B1EF1" w:rsidRPr="00A13517" w:rsidRDefault="008B1EF1" w:rsidP="008B1EF1">
      <w:pPr>
        <w:rPr>
          <w:rFonts w:eastAsia="微软雅黑" w:cs="微软雅黑"/>
          <w:sz w:val="22"/>
          <w:szCs w:val="22"/>
          <w:lang w:val="sv-SE"/>
        </w:rPr>
      </w:pPr>
      <w:r w:rsidRPr="001C7052">
        <w:rPr>
          <w:rFonts w:eastAsia="微软雅黑" w:cs="微软雅黑"/>
          <w:b/>
          <w:sz w:val="22"/>
          <w:szCs w:val="22"/>
          <w:lang w:val="sv-SE"/>
        </w:rPr>
        <w:t>9:30</w:t>
      </w:r>
      <w:r w:rsidR="004405A2" w:rsidRPr="001C7052">
        <w:rPr>
          <w:rFonts w:eastAsia="微软雅黑" w:cs="微软雅黑"/>
          <w:b/>
          <w:sz w:val="22"/>
          <w:szCs w:val="22"/>
          <w:lang w:val="sv-SE"/>
        </w:rPr>
        <w:t xml:space="preserve"> </w:t>
      </w:r>
      <w:r w:rsidRPr="001C7052">
        <w:rPr>
          <w:rFonts w:eastAsia="微软雅黑" w:cs="微软雅黑"/>
          <w:b/>
          <w:sz w:val="22"/>
          <w:szCs w:val="22"/>
          <w:lang w:val="sv-SE"/>
        </w:rPr>
        <w:t>-</w:t>
      </w:r>
      <w:r w:rsidR="004405A2" w:rsidRPr="001C7052">
        <w:rPr>
          <w:rFonts w:eastAsia="微软雅黑" w:cs="微软雅黑"/>
          <w:b/>
          <w:sz w:val="22"/>
          <w:szCs w:val="22"/>
          <w:lang w:val="sv-SE"/>
        </w:rPr>
        <w:t xml:space="preserve"> 9:35</w:t>
      </w:r>
      <w:r w:rsidR="004405A2" w:rsidRPr="00A13517">
        <w:rPr>
          <w:rFonts w:eastAsia="微软雅黑" w:cs="微软雅黑"/>
          <w:sz w:val="22"/>
          <w:szCs w:val="22"/>
          <w:lang w:val="sv-SE"/>
        </w:rPr>
        <w:tab/>
      </w:r>
      <w:proofErr w:type="spellStart"/>
      <w:r w:rsidRPr="00A13517">
        <w:rPr>
          <w:rFonts w:eastAsia="微软雅黑" w:cs="微软雅黑"/>
          <w:lang w:val="sv-SE"/>
        </w:rPr>
        <w:t>Opening</w:t>
      </w:r>
      <w:proofErr w:type="spellEnd"/>
      <w:r w:rsidRPr="00A13517">
        <w:rPr>
          <w:rFonts w:eastAsia="微软雅黑" w:cs="微软雅黑"/>
          <w:lang w:val="sv-SE"/>
        </w:rPr>
        <w:t xml:space="preserve"> </w:t>
      </w:r>
      <w:proofErr w:type="spellStart"/>
      <w:r w:rsidRPr="00A13517">
        <w:rPr>
          <w:rFonts w:eastAsia="微软雅黑" w:cs="微软雅黑"/>
          <w:lang w:val="sv-SE"/>
        </w:rPr>
        <w:t>Speech</w:t>
      </w:r>
      <w:proofErr w:type="spellEnd"/>
      <w:r w:rsidR="004405A2" w:rsidRPr="00A13517">
        <w:rPr>
          <w:rFonts w:eastAsia="微软雅黑" w:cs="微软雅黑" w:hint="eastAsia"/>
          <w:lang w:val="sv-SE"/>
        </w:rPr>
        <w:t xml:space="preserve"> </w:t>
      </w:r>
      <w:r w:rsidR="004405A2" w:rsidRPr="00A13517">
        <w:rPr>
          <w:rFonts w:eastAsia="微软雅黑" w:cs="微软雅黑"/>
          <w:lang w:val="sv-SE"/>
        </w:rPr>
        <w:t>| </w:t>
      </w:r>
      <w:r w:rsidRPr="004B1F27">
        <w:rPr>
          <w:rFonts w:eastAsia="微软雅黑" w:cs="微软雅黑"/>
          <w:sz w:val="20"/>
          <w:szCs w:val="20"/>
        </w:rPr>
        <w:t>致辞</w:t>
      </w:r>
    </w:p>
    <w:p w14:paraId="12455BB5" w14:textId="46E620A0" w:rsidR="008B1EF1" w:rsidRPr="003F5249" w:rsidRDefault="008B1EF1" w:rsidP="003F5249">
      <w:pPr>
        <w:ind w:left="1440"/>
        <w:rPr>
          <w:rFonts w:eastAsia="微软雅黑" w:cs="微软雅黑"/>
          <w:i/>
          <w:sz w:val="22"/>
          <w:szCs w:val="22"/>
          <w:lang w:val="sv-SE"/>
        </w:rPr>
      </w:pPr>
      <w:r w:rsidRPr="003F5249">
        <w:rPr>
          <w:rFonts w:eastAsia="微软雅黑" w:cs="微软雅黑"/>
          <w:b/>
          <w:i/>
          <w:sz w:val="22"/>
          <w:szCs w:val="22"/>
          <w:lang w:val="sv-SE"/>
        </w:rPr>
        <w:t>Dr. Christer Ljungwall</w:t>
      </w:r>
      <w:r w:rsidRPr="003F5249">
        <w:rPr>
          <w:rFonts w:eastAsia="微软雅黑" w:cs="微软雅黑"/>
          <w:i/>
          <w:sz w:val="22"/>
          <w:szCs w:val="22"/>
          <w:lang w:val="sv-SE"/>
        </w:rPr>
        <w:t xml:space="preserve">, </w:t>
      </w:r>
      <w:proofErr w:type="spellStart"/>
      <w:r w:rsidRPr="003F5249">
        <w:rPr>
          <w:rFonts w:eastAsia="微软雅黑" w:cs="微软雅黑"/>
          <w:i/>
          <w:sz w:val="22"/>
          <w:szCs w:val="22"/>
          <w:lang w:val="sv-SE"/>
        </w:rPr>
        <w:t>Counsellor</w:t>
      </w:r>
      <w:proofErr w:type="spellEnd"/>
      <w:r w:rsidRPr="003F5249">
        <w:rPr>
          <w:rFonts w:eastAsia="微软雅黑" w:cs="微软雅黑"/>
          <w:i/>
          <w:sz w:val="22"/>
          <w:szCs w:val="22"/>
          <w:lang w:val="sv-SE"/>
        </w:rPr>
        <w:t xml:space="preserve"> Science &amp; </w:t>
      </w:r>
      <w:proofErr w:type="spellStart"/>
      <w:r w:rsidRPr="003F5249">
        <w:rPr>
          <w:rFonts w:eastAsia="微软雅黑" w:cs="微软雅黑"/>
          <w:i/>
          <w:sz w:val="22"/>
          <w:szCs w:val="22"/>
          <w:lang w:val="sv-SE"/>
        </w:rPr>
        <w:t>Technology</w:t>
      </w:r>
      <w:proofErr w:type="spellEnd"/>
      <w:r w:rsidRPr="003F5249">
        <w:rPr>
          <w:rFonts w:eastAsia="微软雅黑" w:cs="微软雅黑"/>
          <w:i/>
          <w:sz w:val="22"/>
          <w:szCs w:val="22"/>
          <w:lang w:val="sv-SE"/>
        </w:rPr>
        <w:t xml:space="preserve"> </w:t>
      </w:r>
      <w:proofErr w:type="spellStart"/>
      <w:r w:rsidRPr="003F5249">
        <w:rPr>
          <w:rFonts w:eastAsia="微软雅黑" w:cs="微软雅黑"/>
          <w:i/>
          <w:sz w:val="22"/>
          <w:szCs w:val="22"/>
          <w:lang w:val="sv-SE"/>
        </w:rPr>
        <w:t>of</w:t>
      </w:r>
      <w:proofErr w:type="spellEnd"/>
      <w:r w:rsidRPr="003F5249">
        <w:rPr>
          <w:rFonts w:eastAsia="微软雅黑" w:cs="微软雅黑"/>
          <w:i/>
          <w:sz w:val="22"/>
          <w:szCs w:val="22"/>
          <w:lang w:val="sv-SE"/>
        </w:rPr>
        <w:t xml:space="preserve"> </w:t>
      </w:r>
      <w:proofErr w:type="spellStart"/>
      <w:r w:rsidRPr="003F5249">
        <w:rPr>
          <w:rFonts w:eastAsia="微软雅黑" w:cs="微软雅黑"/>
          <w:i/>
          <w:sz w:val="22"/>
          <w:szCs w:val="22"/>
          <w:lang w:val="sv-SE"/>
        </w:rPr>
        <w:t>Embassy</w:t>
      </w:r>
      <w:proofErr w:type="spellEnd"/>
      <w:r w:rsidRPr="003F5249">
        <w:rPr>
          <w:rFonts w:eastAsia="微软雅黑" w:cs="微软雅黑"/>
          <w:i/>
          <w:sz w:val="22"/>
          <w:szCs w:val="22"/>
          <w:lang w:val="sv-SE"/>
        </w:rPr>
        <w:t xml:space="preserve"> </w:t>
      </w:r>
      <w:proofErr w:type="spellStart"/>
      <w:r w:rsidRPr="003F5249">
        <w:rPr>
          <w:rFonts w:eastAsia="微软雅黑" w:cs="微软雅黑"/>
          <w:i/>
          <w:sz w:val="22"/>
          <w:szCs w:val="22"/>
          <w:lang w:val="sv-SE"/>
        </w:rPr>
        <w:t>of</w:t>
      </w:r>
      <w:proofErr w:type="spellEnd"/>
      <w:r w:rsidRPr="003F5249">
        <w:rPr>
          <w:rFonts w:eastAsia="微软雅黑" w:cs="微软雅黑"/>
          <w:i/>
          <w:sz w:val="22"/>
          <w:szCs w:val="22"/>
          <w:lang w:val="sv-SE"/>
        </w:rPr>
        <w:t xml:space="preserve"> Sweden  </w:t>
      </w:r>
      <w:r w:rsidR="004405A2" w:rsidRPr="003F5249">
        <w:rPr>
          <w:rFonts w:eastAsia="微软雅黑" w:cs="微软雅黑"/>
          <w:i/>
          <w:sz w:val="22"/>
          <w:szCs w:val="22"/>
          <w:lang w:val="sv-SE"/>
        </w:rPr>
        <w:br/>
      </w:r>
      <w:r w:rsidRPr="003F5249">
        <w:rPr>
          <w:rFonts w:eastAsia="微软雅黑" w:cs="微软雅黑"/>
          <w:i/>
          <w:sz w:val="18"/>
          <w:szCs w:val="18"/>
          <w:lang w:val="sv-SE"/>
        </w:rPr>
        <w:t>哲瑞思博士</w:t>
      </w:r>
      <w:r w:rsidR="004405A2" w:rsidRPr="003F5249">
        <w:rPr>
          <w:rFonts w:eastAsia="微软雅黑" w:cs="微软雅黑" w:hint="eastAsia"/>
          <w:i/>
          <w:sz w:val="18"/>
          <w:szCs w:val="18"/>
          <w:lang w:val="sv-SE"/>
        </w:rPr>
        <w:t>，</w:t>
      </w:r>
      <w:r w:rsidRPr="003F5249">
        <w:rPr>
          <w:rFonts w:eastAsia="微软雅黑" w:cs="微软雅黑"/>
          <w:i/>
          <w:sz w:val="18"/>
          <w:szCs w:val="18"/>
        </w:rPr>
        <w:t>瑞典使馆科技创新处参赞</w:t>
      </w:r>
      <w:bookmarkStart w:id="0" w:name="_GoBack"/>
      <w:bookmarkEnd w:id="0"/>
    </w:p>
    <w:p w14:paraId="09DBE994" w14:textId="3BFA918F" w:rsidR="008B1EF1" w:rsidRPr="00A13517" w:rsidRDefault="008B1EF1" w:rsidP="008B1EF1">
      <w:pPr>
        <w:rPr>
          <w:rFonts w:eastAsia="微软雅黑" w:cs="微软雅黑"/>
          <w:sz w:val="22"/>
          <w:szCs w:val="22"/>
          <w:lang w:val="sv-SE"/>
        </w:rPr>
      </w:pPr>
      <w:r w:rsidRPr="001C7052">
        <w:rPr>
          <w:rFonts w:eastAsia="微软雅黑" w:cs="微软雅黑"/>
          <w:b/>
          <w:sz w:val="22"/>
          <w:szCs w:val="22"/>
          <w:lang w:val="sv-SE"/>
        </w:rPr>
        <w:t>9:35</w:t>
      </w:r>
      <w:r w:rsidR="004B1F27" w:rsidRPr="001C7052">
        <w:rPr>
          <w:rFonts w:eastAsia="微软雅黑" w:cs="微软雅黑"/>
          <w:b/>
          <w:sz w:val="22"/>
          <w:szCs w:val="22"/>
          <w:lang w:val="sv-SE"/>
        </w:rPr>
        <w:t xml:space="preserve"> </w:t>
      </w:r>
      <w:r w:rsidRPr="001C7052">
        <w:rPr>
          <w:rFonts w:eastAsia="微软雅黑" w:cs="微软雅黑"/>
          <w:b/>
          <w:sz w:val="22"/>
          <w:szCs w:val="22"/>
          <w:lang w:val="sv-SE"/>
        </w:rPr>
        <w:t>-</w:t>
      </w:r>
      <w:r w:rsidR="004B1F27" w:rsidRPr="001C7052">
        <w:rPr>
          <w:rFonts w:eastAsia="微软雅黑" w:cs="微软雅黑"/>
          <w:b/>
          <w:sz w:val="22"/>
          <w:szCs w:val="22"/>
          <w:lang w:val="sv-SE"/>
        </w:rPr>
        <w:t xml:space="preserve"> </w:t>
      </w:r>
      <w:r w:rsidRPr="001C7052">
        <w:rPr>
          <w:rFonts w:eastAsia="微软雅黑" w:cs="微软雅黑"/>
          <w:b/>
          <w:sz w:val="22"/>
          <w:szCs w:val="22"/>
          <w:lang w:val="sv-SE"/>
        </w:rPr>
        <w:t>9:40</w:t>
      </w:r>
      <w:r w:rsidRPr="00A13517">
        <w:rPr>
          <w:rFonts w:eastAsia="微软雅黑" w:cs="微软雅黑"/>
          <w:sz w:val="22"/>
          <w:szCs w:val="22"/>
          <w:lang w:val="sv-SE"/>
        </w:rPr>
        <w:t xml:space="preserve"> </w:t>
      </w:r>
      <w:r w:rsidRPr="00A13517">
        <w:rPr>
          <w:rFonts w:eastAsia="微软雅黑" w:cs="微软雅黑"/>
          <w:sz w:val="22"/>
          <w:szCs w:val="22"/>
          <w:lang w:val="sv-SE"/>
        </w:rPr>
        <w:tab/>
      </w:r>
      <w:proofErr w:type="spellStart"/>
      <w:r w:rsidRPr="00A13517">
        <w:rPr>
          <w:rFonts w:eastAsia="微软雅黑" w:cs="微软雅黑"/>
          <w:lang w:val="sv-SE"/>
        </w:rPr>
        <w:t>Opening</w:t>
      </w:r>
      <w:proofErr w:type="spellEnd"/>
      <w:r w:rsidRPr="00A13517">
        <w:rPr>
          <w:rFonts w:eastAsia="微软雅黑" w:cs="微软雅黑"/>
          <w:lang w:val="sv-SE"/>
        </w:rPr>
        <w:t xml:space="preserve"> </w:t>
      </w:r>
      <w:proofErr w:type="spellStart"/>
      <w:r w:rsidRPr="00A13517">
        <w:rPr>
          <w:rFonts w:eastAsia="微软雅黑" w:cs="微软雅黑"/>
          <w:lang w:val="sv-SE"/>
        </w:rPr>
        <w:t>Speech</w:t>
      </w:r>
      <w:proofErr w:type="spellEnd"/>
      <w:r w:rsidR="004405A2" w:rsidRPr="00A13517">
        <w:rPr>
          <w:rFonts w:eastAsia="微软雅黑" w:cs="微软雅黑" w:hint="eastAsia"/>
          <w:sz w:val="22"/>
          <w:szCs w:val="22"/>
          <w:lang w:val="sv-SE"/>
        </w:rPr>
        <w:t xml:space="preserve"> </w:t>
      </w:r>
      <w:r w:rsidR="004405A2" w:rsidRPr="00A13517">
        <w:rPr>
          <w:rFonts w:eastAsia="微软雅黑" w:cs="微软雅黑"/>
          <w:sz w:val="22"/>
          <w:szCs w:val="22"/>
          <w:lang w:val="sv-SE"/>
        </w:rPr>
        <w:t>| </w:t>
      </w:r>
      <w:r w:rsidRPr="004B1F27">
        <w:rPr>
          <w:rFonts w:eastAsia="微软雅黑" w:cs="微软雅黑"/>
          <w:sz w:val="20"/>
          <w:szCs w:val="20"/>
        </w:rPr>
        <w:t>致辞</w:t>
      </w:r>
    </w:p>
    <w:p w14:paraId="1178457C" w14:textId="333B088D" w:rsidR="008B1EF1" w:rsidRPr="003F5249" w:rsidRDefault="008B1EF1" w:rsidP="003F5249">
      <w:pPr>
        <w:ind w:left="1440"/>
        <w:rPr>
          <w:rFonts w:eastAsia="微软雅黑" w:cs="微软雅黑"/>
          <w:i/>
          <w:sz w:val="18"/>
          <w:szCs w:val="18"/>
          <w:lang w:val="sv-SE"/>
        </w:rPr>
      </w:pPr>
      <w:proofErr w:type="spellStart"/>
      <w:r w:rsidRPr="003F5249">
        <w:rPr>
          <w:rFonts w:eastAsia="微软雅黑" w:cs="微软雅黑"/>
          <w:i/>
          <w:sz w:val="22"/>
          <w:szCs w:val="22"/>
          <w:lang w:val="sv-SE"/>
        </w:rPr>
        <w:t>Zhongguancun</w:t>
      </w:r>
      <w:proofErr w:type="spellEnd"/>
      <w:r w:rsidRPr="003F5249">
        <w:rPr>
          <w:rFonts w:eastAsia="微软雅黑" w:cs="微软雅黑"/>
          <w:i/>
          <w:sz w:val="22"/>
          <w:szCs w:val="22"/>
          <w:lang w:val="sv-SE"/>
        </w:rPr>
        <w:t xml:space="preserve"> </w:t>
      </w:r>
      <w:proofErr w:type="spellStart"/>
      <w:r w:rsidRPr="003F5249">
        <w:rPr>
          <w:rFonts w:eastAsia="微软雅黑" w:cs="微软雅黑"/>
          <w:i/>
          <w:sz w:val="22"/>
          <w:szCs w:val="22"/>
          <w:lang w:val="sv-SE"/>
        </w:rPr>
        <w:t>Yonghe</w:t>
      </w:r>
      <w:proofErr w:type="spellEnd"/>
      <w:r w:rsidRPr="003F5249">
        <w:rPr>
          <w:rFonts w:eastAsia="微软雅黑" w:cs="微软雅黑"/>
          <w:i/>
          <w:sz w:val="22"/>
          <w:szCs w:val="22"/>
          <w:lang w:val="sv-SE"/>
        </w:rPr>
        <w:t xml:space="preserve"> </w:t>
      </w:r>
      <w:proofErr w:type="spellStart"/>
      <w:r w:rsidRPr="003F5249">
        <w:rPr>
          <w:rFonts w:eastAsia="微软雅黑" w:cs="微软雅黑"/>
          <w:i/>
          <w:sz w:val="22"/>
          <w:szCs w:val="22"/>
          <w:lang w:val="sv-SE"/>
        </w:rPr>
        <w:t>Hangxing</w:t>
      </w:r>
      <w:proofErr w:type="spellEnd"/>
      <w:r w:rsidRPr="003F5249">
        <w:rPr>
          <w:rFonts w:eastAsia="微软雅黑" w:cs="微软雅黑"/>
          <w:i/>
          <w:sz w:val="22"/>
          <w:szCs w:val="22"/>
          <w:lang w:val="sv-SE"/>
        </w:rPr>
        <w:t xml:space="preserve"> Science Park</w:t>
      </w:r>
      <w:r w:rsidR="004405A2" w:rsidRPr="003F5249">
        <w:rPr>
          <w:rFonts w:eastAsia="微软雅黑" w:cs="微软雅黑"/>
          <w:i/>
          <w:sz w:val="22"/>
          <w:szCs w:val="22"/>
          <w:lang w:val="sv-SE"/>
        </w:rPr>
        <w:br/>
      </w:r>
      <w:r w:rsidRPr="003F5249">
        <w:rPr>
          <w:rFonts w:eastAsia="微软雅黑" w:cs="微软雅黑"/>
          <w:i/>
          <w:sz w:val="18"/>
          <w:szCs w:val="18"/>
        </w:rPr>
        <w:t>领导</w:t>
      </w:r>
      <w:r w:rsidRPr="003F5249">
        <w:rPr>
          <w:rFonts w:eastAsia="微软雅黑" w:cs="微软雅黑"/>
          <w:i/>
          <w:sz w:val="18"/>
          <w:szCs w:val="18"/>
          <w:lang w:val="sv-SE"/>
        </w:rPr>
        <w:t xml:space="preserve">    </w:t>
      </w:r>
      <w:r w:rsidRPr="003F5249">
        <w:rPr>
          <w:rFonts w:eastAsia="微软雅黑" w:cs="微软雅黑"/>
          <w:i/>
          <w:sz w:val="18"/>
          <w:szCs w:val="18"/>
          <w:lang w:val="sv-SE"/>
        </w:rPr>
        <w:t>中关村雍和航星科技园</w:t>
      </w:r>
      <w:r w:rsidRPr="003F5249">
        <w:rPr>
          <w:rFonts w:eastAsia="微软雅黑" w:cs="微软雅黑"/>
          <w:i/>
          <w:sz w:val="18"/>
          <w:szCs w:val="18"/>
          <w:lang w:val="sv-SE"/>
        </w:rPr>
        <w:t xml:space="preserve">    </w:t>
      </w:r>
      <w:r w:rsidRPr="003F5249">
        <w:rPr>
          <w:rFonts w:eastAsia="微软雅黑" w:cs="微软雅黑"/>
          <w:i/>
          <w:sz w:val="18"/>
          <w:szCs w:val="18"/>
        </w:rPr>
        <w:t>致辞</w:t>
      </w:r>
    </w:p>
    <w:p w14:paraId="4E0E72A0" w14:textId="16AEE129" w:rsidR="008B1EF1" w:rsidRPr="00F35D79" w:rsidRDefault="008B1EF1" w:rsidP="008B1EF1">
      <w:pPr>
        <w:rPr>
          <w:rFonts w:eastAsia="微软雅黑" w:cs="微软雅黑"/>
          <w:sz w:val="22"/>
          <w:szCs w:val="22"/>
          <w:lang w:val="sv-SE"/>
        </w:rPr>
      </w:pPr>
      <w:r w:rsidRPr="00F35D79">
        <w:rPr>
          <w:rFonts w:eastAsia="微软雅黑" w:cs="微软雅黑"/>
          <w:b/>
          <w:sz w:val="22"/>
          <w:szCs w:val="22"/>
          <w:lang w:val="sv-SE"/>
        </w:rPr>
        <w:t>9:40</w:t>
      </w:r>
      <w:r w:rsidR="004B1F27" w:rsidRPr="00F35D79">
        <w:rPr>
          <w:rFonts w:eastAsia="微软雅黑" w:cs="微软雅黑"/>
          <w:b/>
          <w:sz w:val="22"/>
          <w:szCs w:val="22"/>
          <w:lang w:val="sv-SE"/>
        </w:rPr>
        <w:t xml:space="preserve"> </w:t>
      </w:r>
      <w:r w:rsidRPr="00F35D79">
        <w:rPr>
          <w:rFonts w:eastAsia="微软雅黑" w:cs="微软雅黑"/>
          <w:b/>
          <w:sz w:val="22"/>
          <w:szCs w:val="22"/>
          <w:lang w:val="sv-SE"/>
        </w:rPr>
        <w:t>-</w:t>
      </w:r>
      <w:r w:rsidR="004B1F27" w:rsidRPr="00F35D79">
        <w:rPr>
          <w:rFonts w:eastAsia="微软雅黑" w:cs="微软雅黑"/>
          <w:b/>
          <w:sz w:val="22"/>
          <w:szCs w:val="22"/>
          <w:lang w:val="sv-SE"/>
        </w:rPr>
        <w:t xml:space="preserve"> </w:t>
      </w:r>
      <w:r w:rsidRPr="00F35D79">
        <w:rPr>
          <w:rFonts w:eastAsia="微软雅黑" w:cs="微软雅黑"/>
          <w:b/>
          <w:sz w:val="22"/>
          <w:szCs w:val="22"/>
          <w:lang w:val="sv-SE"/>
        </w:rPr>
        <w:t>9:45</w:t>
      </w:r>
      <w:r w:rsidRPr="00F35D79">
        <w:rPr>
          <w:rFonts w:eastAsia="微软雅黑" w:cs="微软雅黑"/>
          <w:sz w:val="22"/>
          <w:szCs w:val="22"/>
          <w:lang w:val="sv-SE"/>
        </w:rPr>
        <w:t xml:space="preserve">    </w:t>
      </w:r>
      <w:r w:rsidR="004405A2" w:rsidRPr="00F35D79">
        <w:rPr>
          <w:rFonts w:eastAsia="微软雅黑" w:cs="微软雅黑"/>
          <w:sz w:val="22"/>
          <w:szCs w:val="22"/>
          <w:lang w:val="sv-SE"/>
        </w:rPr>
        <w:tab/>
      </w:r>
      <w:proofErr w:type="spellStart"/>
      <w:r w:rsidRPr="00F35D79">
        <w:rPr>
          <w:rFonts w:eastAsia="微软雅黑" w:cs="微软雅黑"/>
          <w:lang w:val="sv-SE"/>
        </w:rPr>
        <w:t>Ope</w:t>
      </w:r>
      <w:r w:rsidR="00312AEB" w:rsidRPr="00F35D79">
        <w:rPr>
          <w:rFonts w:eastAsia="微软雅黑" w:cs="微软雅黑"/>
          <w:lang w:val="sv-SE"/>
        </w:rPr>
        <w:t>ning</w:t>
      </w:r>
      <w:proofErr w:type="spellEnd"/>
      <w:r w:rsidR="00312AEB" w:rsidRPr="00F35D79">
        <w:rPr>
          <w:rFonts w:eastAsia="微软雅黑" w:cs="微软雅黑"/>
          <w:lang w:val="sv-SE"/>
        </w:rPr>
        <w:t xml:space="preserve"> </w:t>
      </w:r>
      <w:proofErr w:type="spellStart"/>
      <w:r w:rsidR="00312AEB" w:rsidRPr="00F35D79">
        <w:rPr>
          <w:rFonts w:eastAsia="微软雅黑" w:cs="微软雅黑"/>
          <w:lang w:val="sv-SE"/>
        </w:rPr>
        <w:t>Speech</w:t>
      </w:r>
      <w:proofErr w:type="spellEnd"/>
      <w:r w:rsidR="004405A2" w:rsidRPr="00F35D79">
        <w:rPr>
          <w:rFonts w:eastAsia="微软雅黑" w:cs="微软雅黑" w:hint="eastAsia"/>
          <w:sz w:val="22"/>
          <w:szCs w:val="22"/>
          <w:lang w:val="sv-SE"/>
        </w:rPr>
        <w:t xml:space="preserve"> </w:t>
      </w:r>
      <w:r w:rsidR="004405A2" w:rsidRPr="00F35D79">
        <w:rPr>
          <w:rFonts w:eastAsia="微软雅黑" w:cs="微软雅黑"/>
          <w:sz w:val="22"/>
          <w:szCs w:val="22"/>
          <w:lang w:val="sv-SE"/>
        </w:rPr>
        <w:t>| </w:t>
      </w:r>
      <w:r w:rsidRPr="004B1F27">
        <w:rPr>
          <w:rFonts w:eastAsia="微软雅黑" w:cs="微软雅黑"/>
          <w:sz w:val="20"/>
          <w:szCs w:val="20"/>
        </w:rPr>
        <w:t>致辞</w:t>
      </w:r>
    </w:p>
    <w:p w14:paraId="6653039F" w14:textId="76403A1E" w:rsidR="0021509F" w:rsidRPr="00D75B64" w:rsidRDefault="008B1EF1" w:rsidP="00D75B64">
      <w:pPr>
        <w:ind w:left="1440"/>
        <w:rPr>
          <w:rFonts w:eastAsia="微软雅黑" w:cs="微软雅黑"/>
          <w:i/>
          <w:sz w:val="22"/>
          <w:szCs w:val="22"/>
          <w:lang w:val="sv-SE"/>
        </w:rPr>
      </w:pPr>
      <w:r w:rsidRPr="003F5249">
        <w:rPr>
          <w:rFonts w:eastAsia="微软雅黑" w:cs="微软雅黑"/>
          <w:b/>
          <w:i/>
          <w:sz w:val="22"/>
          <w:szCs w:val="22"/>
          <w:lang w:val="sv-SE"/>
        </w:rPr>
        <w:t xml:space="preserve">Martin </w:t>
      </w:r>
      <w:proofErr w:type="spellStart"/>
      <w:r w:rsidRPr="003F5249">
        <w:rPr>
          <w:rFonts w:eastAsia="微软雅黑" w:cs="微软雅黑"/>
          <w:b/>
          <w:i/>
          <w:sz w:val="22"/>
          <w:szCs w:val="22"/>
          <w:lang w:val="sv-SE"/>
        </w:rPr>
        <w:t>Vercouter</w:t>
      </w:r>
      <w:proofErr w:type="spellEnd"/>
      <w:r w:rsidRPr="003F5249">
        <w:rPr>
          <w:rFonts w:eastAsia="微软雅黑" w:cs="微软雅黑"/>
          <w:i/>
          <w:sz w:val="22"/>
          <w:szCs w:val="22"/>
          <w:lang w:val="sv-SE"/>
        </w:rPr>
        <w:t xml:space="preserve">, General Manager </w:t>
      </w:r>
      <w:proofErr w:type="spellStart"/>
      <w:r w:rsidRPr="003F5249">
        <w:rPr>
          <w:rFonts w:eastAsia="微软雅黑" w:cs="微软雅黑"/>
          <w:i/>
          <w:sz w:val="22"/>
          <w:szCs w:val="22"/>
          <w:lang w:val="sv-SE"/>
        </w:rPr>
        <w:t>o</w:t>
      </w:r>
      <w:r w:rsidRPr="003F5249">
        <w:rPr>
          <w:i/>
          <w:sz w:val="22"/>
          <w:szCs w:val="22"/>
          <w:lang w:val="sv-SE"/>
        </w:rPr>
        <w:t>f</w:t>
      </w:r>
      <w:proofErr w:type="spellEnd"/>
      <w:r w:rsidRPr="003F5249">
        <w:rPr>
          <w:i/>
          <w:sz w:val="22"/>
          <w:szCs w:val="22"/>
          <w:lang w:val="sv-SE"/>
        </w:rPr>
        <w:t xml:space="preserve"> </w:t>
      </w:r>
      <w:r w:rsidRPr="003F5249">
        <w:rPr>
          <w:rFonts w:eastAsia="微软雅黑" w:cs="微软雅黑"/>
          <w:i/>
          <w:sz w:val="22"/>
          <w:szCs w:val="22"/>
          <w:lang w:val="sv-SE"/>
        </w:rPr>
        <w:t xml:space="preserve">Swedish Chamber </w:t>
      </w:r>
      <w:proofErr w:type="spellStart"/>
      <w:r w:rsidRPr="003F5249">
        <w:rPr>
          <w:rFonts w:eastAsia="微软雅黑" w:cs="微软雅黑"/>
          <w:i/>
          <w:sz w:val="22"/>
          <w:szCs w:val="22"/>
          <w:lang w:val="sv-SE"/>
        </w:rPr>
        <w:t>of</w:t>
      </w:r>
      <w:proofErr w:type="spellEnd"/>
      <w:r w:rsidRPr="003F5249">
        <w:rPr>
          <w:rFonts w:eastAsia="微软雅黑" w:cs="微软雅黑"/>
          <w:i/>
          <w:sz w:val="22"/>
          <w:szCs w:val="22"/>
          <w:lang w:val="sv-SE"/>
        </w:rPr>
        <w:t xml:space="preserve"> Commerce in China</w:t>
      </w:r>
      <w:r w:rsidRPr="003F5249">
        <w:rPr>
          <w:rFonts w:eastAsia="微软雅黑" w:cs="微软雅黑"/>
          <w:i/>
          <w:sz w:val="22"/>
          <w:szCs w:val="22"/>
          <w:lang w:val="sv-SE"/>
        </w:rPr>
        <w:tab/>
      </w:r>
      <w:r w:rsidR="004405A2" w:rsidRPr="003F5249">
        <w:rPr>
          <w:rFonts w:eastAsia="微软雅黑" w:cs="微软雅黑"/>
          <w:i/>
          <w:sz w:val="22"/>
          <w:szCs w:val="22"/>
          <w:lang w:val="sv-SE"/>
        </w:rPr>
        <w:br/>
      </w:r>
      <w:r w:rsidRPr="00DB7117">
        <w:rPr>
          <w:rFonts w:eastAsia="微软雅黑" w:cs="微软雅黑"/>
          <w:i/>
          <w:sz w:val="18"/>
          <w:szCs w:val="18"/>
        </w:rPr>
        <w:t>冯茂天</w:t>
      </w:r>
      <w:r w:rsidRPr="00DB7117">
        <w:rPr>
          <w:rFonts w:eastAsia="微软雅黑" w:cs="微软雅黑"/>
          <w:i/>
          <w:sz w:val="18"/>
          <w:szCs w:val="18"/>
          <w:lang w:val="sv-SE"/>
        </w:rPr>
        <w:t>，</w:t>
      </w:r>
      <w:r w:rsidRPr="00DB7117">
        <w:rPr>
          <w:rFonts w:eastAsia="微软雅黑" w:cs="微软雅黑"/>
          <w:i/>
          <w:sz w:val="18"/>
          <w:szCs w:val="18"/>
        </w:rPr>
        <w:t>中国瑞典商会总经理</w:t>
      </w:r>
    </w:p>
    <w:p w14:paraId="0CBF45DB" w14:textId="20E798CF" w:rsidR="007646C4" w:rsidRDefault="008B1EF1" w:rsidP="008B1EF1">
      <w:pPr>
        <w:rPr>
          <w:rFonts w:eastAsia="微软雅黑" w:cs="微软雅黑" w:hint="eastAsia"/>
          <w:sz w:val="18"/>
          <w:szCs w:val="18"/>
          <w:lang w:val="sv-SE"/>
        </w:rPr>
      </w:pPr>
      <w:r w:rsidRPr="003F5249">
        <w:rPr>
          <w:rFonts w:eastAsia="微软雅黑" w:cs="微软雅黑"/>
          <w:b/>
          <w:sz w:val="22"/>
          <w:szCs w:val="22"/>
          <w:lang w:val="sv-SE"/>
        </w:rPr>
        <w:t>9:45-10:00</w:t>
      </w:r>
      <w:r w:rsidRPr="003F5249">
        <w:rPr>
          <w:rFonts w:eastAsia="微软雅黑" w:cs="微软雅黑"/>
          <w:sz w:val="22"/>
          <w:szCs w:val="22"/>
          <w:lang w:val="sv-SE"/>
        </w:rPr>
        <w:t xml:space="preserve"> </w:t>
      </w:r>
      <w:r w:rsidRPr="003F5249">
        <w:rPr>
          <w:rFonts w:eastAsia="微软雅黑" w:cs="微软雅黑"/>
          <w:sz w:val="22"/>
          <w:szCs w:val="22"/>
          <w:lang w:val="sv-SE"/>
        </w:rPr>
        <w:tab/>
      </w:r>
      <w:proofErr w:type="spellStart"/>
      <w:r w:rsidRPr="003F5249">
        <w:rPr>
          <w:rFonts w:eastAsia="微软雅黑" w:cs="Times New Roman"/>
          <w:sz w:val="22"/>
          <w:szCs w:val="22"/>
          <w:lang w:val="sv-SE"/>
        </w:rPr>
        <w:t>Inaguration</w:t>
      </w:r>
      <w:proofErr w:type="spellEnd"/>
      <w:r w:rsidRPr="003F5249">
        <w:rPr>
          <w:rFonts w:eastAsia="微软雅黑" w:cs="Times New Roman"/>
          <w:sz w:val="22"/>
          <w:szCs w:val="22"/>
          <w:lang w:val="sv-SE"/>
        </w:rPr>
        <w:t xml:space="preserve"> </w:t>
      </w:r>
      <w:proofErr w:type="spellStart"/>
      <w:r w:rsidRPr="003F5249">
        <w:rPr>
          <w:rFonts w:eastAsia="微软雅黑" w:cs="Times New Roman"/>
          <w:sz w:val="22"/>
          <w:szCs w:val="22"/>
          <w:lang w:val="sv-SE"/>
        </w:rPr>
        <w:t>Ceremony</w:t>
      </w:r>
      <w:proofErr w:type="spellEnd"/>
      <w:r w:rsidRPr="003F5249">
        <w:rPr>
          <w:rFonts w:eastAsia="微软雅黑" w:cs="Times New Roman"/>
          <w:sz w:val="22"/>
          <w:szCs w:val="22"/>
          <w:lang w:val="sv-SE"/>
        </w:rPr>
        <w:t xml:space="preserve"> </w:t>
      </w:r>
      <w:proofErr w:type="spellStart"/>
      <w:r w:rsidRPr="003F5249">
        <w:rPr>
          <w:rFonts w:eastAsia="微软雅黑" w:cs="Times New Roman"/>
          <w:sz w:val="22"/>
          <w:szCs w:val="22"/>
          <w:lang w:val="sv-SE"/>
        </w:rPr>
        <w:t>of</w:t>
      </w:r>
      <w:proofErr w:type="spellEnd"/>
      <w:r w:rsidRPr="003F5249">
        <w:rPr>
          <w:rFonts w:eastAsia="微软雅黑" w:cs="Times New Roman"/>
          <w:sz w:val="22"/>
          <w:szCs w:val="22"/>
          <w:lang w:val="sv-SE"/>
        </w:rPr>
        <w:t xml:space="preserve"> </w:t>
      </w:r>
      <w:proofErr w:type="spellStart"/>
      <w:r w:rsidRPr="003F5249">
        <w:rPr>
          <w:rFonts w:eastAsia="微软雅黑" w:cs="Times New Roman"/>
          <w:sz w:val="22"/>
          <w:szCs w:val="22"/>
          <w:lang w:val="sv-SE"/>
        </w:rPr>
        <w:t>SSIEC’s</w:t>
      </w:r>
      <w:proofErr w:type="spellEnd"/>
      <w:r w:rsidRPr="003F5249">
        <w:rPr>
          <w:rFonts w:eastAsia="微软雅黑" w:cs="Times New Roman"/>
          <w:sz w:val="22"/>
          <w:szCs w:val="22"/>
          <w:lang w:val="sv-SE"/>
        </w:rPr>
        <w:t xml:space="preserve"> </w:t>
      </w:r>
      <w:proofErr w:type="spellStart"/>
      <w:r w:rsidRPr="003F5249">
        <w:rPr>
          <w:rFonts w:eastAsia="微软雅黑" w:cs="Times New Roman"/>
          <w:sz w:val="22"/>
          <w:szCs w:val="22"/>
          <w:lang w:val="sv-SE"/>
        </w:rPr>
        <w:t>Facilities</w:t>
      </w:r>
      <w:proofErr w:type="spellEnd"/>
      <w:r w:rsidR="004405A2" w:rsidRPr="003F5249">
        <w:rPr>
          <w:rFonts w:eastAsia="微软雅黑" w:cs="微软雅黑" w:hint="eastAsia"/>
          <w:sz w:val="22"/>
          <w:szCs w:val="22"/>
          <w:lang w:val="sv-SE"/>
        </w:rPr>
        <w:t xml:space="preserve"> </w:t>
      </w:r>
      <w:r w:rsidR="004405A2" w:rsidRPr="003F5249">
        <w:rPr>
          <w:rFonts w:eastAsia="微软雅黑" w:cs="微软雅黑"/>
          <w:sz w:val="22"/>
          <w:szCs w:val="22"/>
          <w:lang w:val="sv-SE"/>
        </w:rPr>
        <w:t>| </w:t>
      </w:r>
      <w:r w:rsidRPr="004405A2">
        <w:rPr>
          <w:rFonts w:eastAsia="微软雅黑" w:cs="微软雅黑"/>
          <w:sz w:val="18"/>
          <w:szCs w:val="18"/>
          <w:lang w:val="sv-SE"/>
        </w:rPr>
        <w:t>启动</w:t>
      </w:r>
      <w:r w:rsidRPr="004405A2">
        <w:rPr>
          <w:rFonts w:eastAsia="微软雅黑" w:cs="微软雅黑"/>
          <w:sz w:val="18"/>
          <w:szCs w:val="18"/>
        </w:rPr>
        <w:t>仪式</w:t>
      </w:r>
      <w:r w:rsidRPr="003F5249">
        <w:rPr>
          <w:rFonts w:eastAsia="微软雅黑" w:cs="微软雅黑"/>
          <w:sz w:val="18"/>
          <w:szCs w:val="18"/>
          <w:lang w:val="sv-SE"/>
        </w:rPr>
        <w:t xml:space="preserve"> </w:t>
      </w:r>
      <w:r w:rsidRPr="004405A2">
        <w:rPr>
          <w:rFonts w:eastAsia="微软雅黑" w:cs="微软雅黑"/>
          <w:sz w:val="18"/>
          <w:szCs w:val="18"/>
        </w:rPr>
        <w:t>参观基地</w:t>
      </w:r>
    </w:p>
    <w:p w14:paraId="72790429" w14:textId="3DF3646E" w:rsidR="004B1F27" w:rsidRDefault="002E506F" w:rsidP="00C67FC9">
      <w:pPr>
        <w:ind w:left="1440" w:hanging="1440"/>
        <w:rPr>
          <w:rFonts w:eastAsia="微软雅黑" w:cs="微软雅黑" w:hint="eastAsia"/>
          <w:sz w:val="22"/>
          <w:szCs w:val="22"/>
        </w:rPr>
      </w:pPr>
      <w:r w:rsidRPr="002E506F">
        <w:rPr>
          <w:rFonts w:eastAsia="微软雅黑" w:cs="微软雅黑"/>
          <w:b/>
          <w:sz w:val="22"/>
          <w:szCs w:val="22"/>
          <w:lang w:val="sv-SE"/>
        </w:rPr>
        <w:t>10:00 – 11:40</w:t>
      </w:r>
      <w:r>
        <w:rPr>
          <w:rFonts w:eastAsia="微软雅黑" w:cs="微软雅黑" w:hint="eastAsia"/>
          <w:b/>
          <w:sz w:val="22"/>
          <w:szCs w:val="22"/>
          <w:lang w:val="sv-SE"/>
        </w:rPr>
        <w:tab/>
      </w:r>
      <w:r w:rsidRPr="00C67FC9">
        <w:rPr>
          <w:rFonts w:eastAsia="微软雅黑" w:cs="微软雅黑" w:hint="eastAsia"/>
          <w:b/>
          <w:sz w:val="22"/>
          <w:szCs w:val="22"/>
          <w:lang w:val="sv-SE"/>
        </w:rPr>
        <w:t xml:space="preserve"> </w:t>
      </w:r>
      <w:proofErr w:type="spellStart"/>
      <w:r w:rsidR="008B1EF1" w:rsidRPr="00C67FC9">
        <w:rPr>
          <w:rFonts w:eastAsia="微软雅黑" w:cs="微软雅黑"/>
          <w:b/>
          <w:sz w:val="22"/>
          <w:szCs w:val="22"/>
          <w:lang w:val="sv-SE"/>
        </w:rPr>
        <w:t>Hangxing</w:t>
      </w:r>
      <w:proofErr w:type="spellEnd"/>
      <w:r w:rsidR="008B1EF1" w:rsidRPr="00C67FC9">
        <w:rPr>
          <w:rFonts w:eastAsia="微软雅黑" w:cs="微软雅黑"/>
          <w:b/>
          <w:sz w:val="22"/>
          <w:szCs w:val="22"/>
          <w:lang w:val="sv-SE"/>
        </w:rPr>
        <w:t xml:space="preserve"> Scien</w:t>
      </w:r>
      <w:r w:rsidR="004B1F27" w:rsidRPr="00C67FC9">
        <w:rPr>
          <w:rFonts w:eastAsia="微软雅黑" w:cs="微软雅黑"/>
          <w:b/>
          <w:sz w:val="22"/>
          <w:szCs w:val="22"/>
          <w:lang w:val="sv-SE"/>
        </w:rPr>
        <w:t>ce Park International Community</w:t>
      </w:r>
      <w:r w:rsidR="00C67FC9">
        <w:rPr>
          <w:rFonts w:eastAsia="微软雅黑" w:cs="微软雅黑"/>
          <w:b/>
          <w:sz w:val="22"/>
          <w:szCs w:val="22"/>
          <w:lang w:val="sv-SE"/>
        </w:rPr>
        <w:t xml:space="preserve"> </w:t>
      </w:r>
      <w:r w:rsidR="008B1EF1" w:rsidRPr="00C67FC9">
        <w:rPr>
          <w:rFonts w:eastAsia="微软雅黑" w:cs="微软雅黑"/>
          <w:b/>
          <w:sz w:val="22"/>
          <w:szCs w:val="22"/>
          <w:lang w:val="sv-SE"/>
        </w:rPr>
        <w:t xml:space="preserve">Nordic Innovative </w:t>
      </w:r>
      <w:proofErr w:type="spellStart"/>
      <w:r w:rsidR="008B1EF1" w:rsidRPr="00C67FC9">
        <w:rPr>
          <w:rFonts w:eastAsia="微软雅黑" w:cs="微软雅黑"/>
          <w:b/>
          <w:sz w:val="22"/>
          <w:szCs w:val="22"/>
          <w:lang w:val="sv-SE"/>
        </w:rPr>
        <w:t>Technology</w:t>
      </w:r>
      <w:proofErr w:type="spellEnd"/>
      <w:r w:rsidR="008B1EF1" w:rsidRPr="00C67FC9">
        <w:rPr>
          <w:rFonts w:eastAsia="微软雅黑" w:cs="微软雅黑"/>
          <w:b/>
          <w:sz w:val="22"/>
          <w:szCs w:val="22"/>
          <w:lang w:val="sv-SE"/>
        </w:rPr>
        <w:t xml:space="preserve"> Workshop</w:t>
      </w:r>
      <w:r w:rsidR="008F5C88" w:rsidRPr="00C67FC9">
        <w:rPr>
          <w:rFonts w:eastAsia="微软雅黑" w:cs="微软雅黑"/>
          <w:b/>
          <w:sz w:val="22"/>
          <w:szCs w:val="22"/>
          <w:lang w:val="sv-SE"/>
        </w:rPr>
        <w:t>s</w:t>
      </w:r>
      <w:r w:rsidR="004405A2" w:rsidRPr="00C67FC9">
        <w:rPr>
          <w:rFonts w:eastAsia="微软雅黑" w:cs="微软雅黑"/>
          <w:b/>
          <w:sz w:val="22"/>
          <w:szCs w:val="22"/>
          <w:lang w:val="sv-SE"/>
        </w:rPr>
        <w:br/>
      </w:r>
      <w:r w:rsidR="008B1EF1" w:rsidRPr="00C67FC9">
        <w:rPr>
          <w:rFonts w:eastAsia="微软雅黑" w:cs="微软雅黑"/>
          <w:sz w:val="22"/>
          <w:szCs w:val="22"/>
        </w:rPr>
        <w:t>航星国际创新社区北欧创新科技研讨会</w:t>
      </w:r>
    </w:p>
    <w:p w14:paraId="3CCEC3F8" w14:textId="77777777" w:rsidR="00617BA2" w:rsidRDefault="00617BA2" w:rsidP="00C67FC9">
      <w:pPr>
        <w:ind w:left="1440" w:hanging="1440"/>
        <w:rPr>
          <w:rFonts w:eastAsia="微软雅黑" w:cs="微软雅黑" w:hint="eastAsia"/>
          <w:sz w:val="22"/>
          <w:szCs w:val="22"/>
          <w:lang w:val="sv-SE"/>
        </w:rPr>
      </w:pPr>
    </w:p>
    <w:p w14:paraId="6340D4A3" w14:textId="77777777" w:rsidR="00617BA2" w:rsidRDefault="00617BA2" w:rsidP="00C67FC9">
      <w:pPr>
        <w:ind w:left="1440" w:hanging="1440"/>
        <w:rPr>
          <w:rFonts w:eastAsia="微软雅黑" w:cs="微软雅黑" w:hint="eastAsia"/>
          <w:sz w:val="22"/>
          <w:szCs w:val="22"/>
          <w:lang w:val="sv-SE"/>
        </w:rPr>
      </w:pPr>
    </w:p>
    <w:p w14:paraId="1A859382" w14:textId="77777777" w:rsidR="005F00BB" w:rsidRPr="005F00BB" w:rsidRDefault="005F00BB" w:rsidP="00C67FC9">
      <w:pPr>
        <w:ind w:left="1440" w:hanging="1440"/>
        <w:rPr>
          <w:rFonts w:eastAsia="微软雅黑" w:cs="微软雅黑"/>
          <w:b/>
          <w:sz w:val="18"/>
          <w:szCs w:val="18"/>
          <w:lang w:val="sv-SE"/>
        </w:rPr>
      </w:pPr>
    </w:p>
    <w:p w14:paraId="5A771D8F" w14:textId="46020058" w:rsidR="00C44828" w:rsidRPr="00312988" w:rsidRDefault="005A1E93" w:rsidP="008B1EF1">
      <w:pPr>
        <w:rPr>
          <w:rFonts w:eastAsia="微软雅黑" w:cs="微软雅黑" w:hint="eastAsia"/>
          <w:b/>
          <w:sz w:val="22"/>
          <w:szCs w:val="22"/>
          <w:lang w:val="sv-SE"/>
        </w:rPr>
      </w:pPr>
      <w:r>
        <w:rPr>
          <w:rFonts w:eastAsia="微软雅黑" w:cs="微软雅黑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3DDDF6" wp14:editId="65EA0134">
                <wp:simplePos x="0" y="0"/>
                <wp:positionH relativeFrom="column">
                  <wp:posOffset>434975</wp:posOffset>
                </wp:positionH>
                <wp:positionV relativeFrom="paragraph">
                  <wp:posOffset>119017</wp:posOffset>
                </wp:positionV>
                <wp:extent cx="2627630" cy="6359797"/>
                <wp:effectExtent l="0" t="0" r="1397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63597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F9AB2" id="Rectangle 5" o:spid="_x0000_s1026" style="position:absolute;margin-left:34.25pt;margin-top:9.35pt;width:206.9pt;height:50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" fillcolor="#deeaf6 [664]" strokecolor="#1f3763 [1604]" strokeweight="1pt"/>
            </w:pict>
          </mc:Fallback>
        </mc:AlternateContent>
      </w:r>
      <w:r>
        <w:rPr>
          <w:rFonts w:eastAsia="微软雅黑" w:cs="微软雅黑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A8BCF4" wp14:editId="55D409BB">
                <wp:simplePos x="0" y="0"/>
                <wp:positionH relativeFrom="column">
                  <wp:posOffset>3640274</wp:posOffset>
                </wp:positionH>
                <wp:positionV relativeFrom="paragraph">
                  <wp:posOffset>121829</wp:posOffset>
                </wp:positionV>
                <wp:extent cx="2628084" cy="6359797"/>
                <wp:effectExtent l="0" t="0" r="1397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84" cy="63597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5FB71" id="Rectangle 11" o:spid="_x0000_s1026" style="position:absolute;margin-left:286.65pt;margin-top:9.6pt;width:206.95pt;height:50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" fillcolor="#deeaf6 [664]" strokecolor="#1f3763 [1604]" strokeweight="1pt"/>
            </w:pict>
          </mc:Fallback>
        </mc:AlternateContent>
      </w:r>
    </w:p>
    <w:p w14:paraId="3F32A7BA" w14:textId="77777777" w:rsidR="005A1E93" w:rsidRDefault="005A1E93" w:rsidP="004B1F27">
      <w:pPr>
        <w:ind w:left="720" w:firstLine="720"/>
        <w:rPr>
          <w:rFonts w:eastAsia="微软雅黑" w:cs="微软雅黑"/>
          <w:b/>
          <w:sz w:val="28"/>
          <w:szCs w:val="28"/>
        </w:rPr>
        <w:sectPr w:rsidR="005A1E93" w:rsidSect="009F0B39">
          <w:pgSz w:w="11900" w:h="16840"/>
          <w:pgMar w:top="1440" w:right="1440" w:bottom="1440" w:left="1440" w:header="0" w:footer="720" w:gutter="0"/>
          <w:pgBorders>
            <w:top w:val="inset" w:sz="6" w:space="1" w:color="auto"/>
            <w:left w:val="inset" w:sz="6" w:space="4" w:color="auto"/>
            <w:bottom w:val="outset" w:sz="6" w:space="1" w:color="auto"/>
            <w:right w:val="outset" w:sz="6" w:space="4" w:color="auto"/>
          </w:pgBorders>
          <w:pgNumType w:start="1"/>
          <w:cols w:space="720"/>
        </w:sectPr>
      </w:pPr>
    </w:p>
    <w:p w14:paraId="131E14B5" w14:textId="740000FC" w:rsidR="004B1F27" w:rsidRPr="008A46BA" w:rsidRDefault="008B1EF1" w:rsidP="005A1E93">
      <w:pPr>
        <w:ind w:left="1440"/>
        <w:rPr>
          <w:rFonts w:eastAsia="微软雅黑" w:cs="微软雅黑"/>
          <w:b/>
          <w:sz w:val="28"/>
          <w:szCs w:val="28"/>
        </w:rPr>
      </w:pPr>
      <w:r w:rsidRPr="008A46BA">
        <w:rPr>
          <w:rFonts w:eastAsia="微软雅黑" w:cs="微软雅黑"/>
          <w:b/>
          <w:sz w:val="28"/>
          <w:szCs w:val="28"/>
        </w:rPr>
        <w:t>Pan-</w:t>
      </w:r>
      <w:r w:rsidR="006B76A3" w:rsidRPr="008A46BA">
        <w:rPr>
          <w:rFonts w:eastAsia="微软雅黑" w:cs="微软雅黑"/>
          <w:b/>
          <w:sz w:val="28"/>
          <w:szCs w:val="28"/>
        </w:rPr>
        <w:t>Entertainment</w:t>
      </w:r>
      <w:r w:rsidR="002E506F">
        <w:rPr>
          <w:rFonts w:eastAsia="微软雅黑" w:cs="微软雅黑"/>
          <w:b/>
          <w:sz w:val="28"/>
          <w:szCs w:val="28"/>
        </w:rPr>
        <w:t xml:space="preserve"> </w:t>
      </w:r>
      <w:r w:rsidRPr="008A46BA">
        <w:rPr>
          <w:rFonts w:eastAsia="微软雅黑" w:cs="微软雅黑"/>
          <w:b/>
          <w:sz w:val="28"/>
          <w:szCs w:val="28"/>
        </w:rPr>
        <w:t>Workshop</w:t>
      </w:r>
    </w:p>
    <w:p w14:paraId="79D6C011" w14:textId="78ABB4A6" w:rsidR="004B1F27" w:rsidRPr="00312988" w:rsidRDefault="004B1F27" w:rsidP="009F0B39">
      <w:pPr>
        <w:ind w:left="1440"/>
        <w:rPr>
          <w:rFonts w:eastAsia="微软雅黑" w:cs="微软雅黑"/>
          <w:sz w:val="22"/>
          <w:szCs w:val="22"/>
          <w:lang w:val="sv-SE"/>
        </w:rPr>
      </w:pPr>
      <w:proofErr w:type="spellStart"/>
      <w:r w:rsidRPr="00312988">
        <w:rPr>
          <w:rFonts w:eastAsia="微软雅黑" w:cs="微软雅黑"/>
          <w:b/>
          <w:sz w:val="22"/>
          <w:szCs w:val="22"/>
          <w:lang w:val="sv-SE"/>
        </w:rPr>
        <w:t>Address</w:t>
      </w:r>
      <w:proofErr w:type="spellEnd"/>
      <w:r w:rsidRPr="00312988">
        <w:rPr>
          <w:rFonts w:eastAsia="微软雅黑" w:cs="微软雅黑"/>
          <w:sz w:val="22"/>
          <w:szCs w:val="22"/>
          <w:lang w:val="sv-SE"/>
        </w:rPr>
        <w:t xml:space="preserve">: West </w:t>
      </w:r>
      <w:proofErr w:type="spellStart"/>
      <w:r w:rsidRPr="00312988">
        <w:rPr>
          <w:rFonts w:eastAsia="微软雅黑" w:cs="微软雅黑"/>
          <w:sz w:val="22"/>
          <w:szCs w:val="22"/>
          <w:lang w:val="sv-SE"/>
        </w:rPr>
        <w:t>conference</w:t>
      </w:r>
      <w:proofErr w:type="spellEnd"/>
      <w:r w:rsidRPr="00312988">
        <w:rPr>
          <w:rFonts w:eastAsia="微软雅黑" w:cs="微软雅黑"/>
          <w:sz w:val="22"/>
          <w:szCs w:val="22"/>
          <w:lang w:val="sv-SE"/>
        </w:rPr>
        <w:t xml:space="preserve"> </w:t>
      </w:r>
      <w:proofErr w:type="spellStart"/>
      <w:r w:rsidRPr="00312988">
        <w:rPr>
          <w:rFonts w:eastAsia="微软雅黑" w:cs="微软雅黑"/>
          <w:sz w:val="22"/>
          <w:szCs w:val="22"/>
          <w:lang w:val="sv-SE"/>
        </w:rPr>
        <w:t>room</w:t>
      </w:r>
      <w:proofErr w:type="spellEnd"/>
      <w:r w:rsidRPr="00312988">
        <w:rPr>
          <w:rFonts w:eastAsia="微软雅黑" w:cs="微软雅黑"/>
          <w:sz w:val="22"/>
          <w:szCs w:val="22"/>
          <w:lang w:val="sv-SE"/>
        </w:rPr>
        <w:t xml:space="preserve">, No. 1 </w:t>
      </w:r>
      <w:proofErr w:type="spellStart"/>
      <w:r w:rsidRPr="00312988">
        <w:rPr>
          <w:rFonts w:eastAsia="微软雅黑" w:cs="微软雅黑"/>
          <w:sz w:val="22"/>
          <w:szCs w:val="22"/>
          <w:lang w:val="sv-SE"/>
        </w:rPr>
        <w:t>Hangxing</w:t>
      </w:r>
      <w:proofErr w:type="spellEnd"/>
      <w:r w:rsidRPr="00312988">
        <w:rPr>
          <w:rFonts w:eastAsia="微软雅黑" w:cs="微软雅黑"/>
          <w:sz w:val="22"/>
          <w:szCs w:val="22"/>
          <w:lang w:val="sv-SE"/>
        </w:rPr>
        <w:t xml:space="preserve"> Science Park</w:t>
      </w:r>
      <w:r w:rsidRPr="00312988">
        <w:rPr>
          <w:rFonts w:eastAsia="微软雅黑" w:cs="微软雅黑"/>
          <w:sz w:val="22"/>
          <w:szCs w:val="22"/>
          <w:lang w:val="sv-SE"/>
        </w:rPr>
        <w:br/>
      </w:r>
      <w:r w:rsidRPr="004B1F27">
        <w:rPr>
          <w:rFonts w:eastAsia="微软雅黑" w:cs="微软雅黑"/>
          <w:b/>
          <w:sz w:val="22"/>
          <w:szCs w:val="22"/>
          <w:lang w:val="sv-SE"/>
        </w:rPr>
        <w:t>地点</w:t>
      </w:r>
      <w:r w:rsidRPr="00312988">
        <w:rPr>
          <w:rFonts w:eastAsia="微软雅黑" w:cs="微软雅黑"/>
          <w:sz w:val="22"/>
          <w:szCs w:val="22"/>
          <w:lang w:val="sv-SE"/>
        </w:rPr>
        <w:t xml:space="preserve">: </w:t>
      </w:r>
      <w:r w:rsidRPr="00312988">
        <w:rPr>
          <w:rFonts w:eastAsia="微软雅黑" w:cs="微软雅黑"/>
          <w:sz w:val="22"/>
          <w:szCs w:val="22"/>
          <w:lang w:val="sv-SE"/>
        </w:rPr>
        <w:tab/>
        <w:t xml:space="preserve">   </w:t>
      </w:r>
      <w:r w:rsidRPr="00312988">
        <w:rPr>
          <w:rFonts w:eastAsia="微软雅黑" w:cs="微软雅黑"/>
          <w:sz w:val="22"/>
          <w:szCs w:val="22"/>
          <w:lang w:val="sv-SE"/>
        </w:rPr>
        <w:t>1</w:t>
      </w:r>
      <w:r w:rsidRPr="00BC2F5C">
        <w:rPr>
          <w:rFonts w:eastAsia="微软雅黑" w:cs="微软雅黑"/>
          <w:sz w:val="22"/>
          <w:szCs w:val="22"/>
          <w:lang w:val="sv-SE"/>
        </w:rPr>
        <w:t>号楼西侧会议室</w:t>
      </w:r>
    </w:p>
    <w:p w14:paraId="61DBEC14" w14:textId="39899987" w:rsidR="008B1EF1" w:rsidRDefault="008B1EF1" w:rsidP="009F0B39">
      <w:pPr>
        <w:ind w:left="1440"/>
        <w:rPr>
          <w:rFonts w:eastAsia="微软雅黑" w:cs="微软雅黑" w:hint="eastAsia"/>
          <w:sz w:val="20"/>
          <w:szCs w:val="20"/>
          <w:lang w:val="sv-SE"/>
        </w:rPr>
      </w:pPr>
      <w:r w:rsidRPr="004B1F27">
        <w:rPr>
          <w:rFonts w:eastAsia="微软雅黑" w:cs="微软雅黑"/>
          <w:sz w:val="22"/>
          <w:szCs w:val="22"/>
        </w:rPr>
        <w:t>How to Promote Pan-</w:t>
      </w:r>
      <w:r w:rsidR="00D325E7" w:rsidRPr="004B1F27">
        <w:rPr>
          <w:rFonts w:eastAsia="微软雅黑" w:cs="微软雅黑"/>
          <w:sz w:val="22"/>
          <w:szCs w:val="22"/>
        </w:rPr>
        <w:t>Entertainment</w:t>
      </w:r>
      <w:r w:rsidRPr="004B1F27">
        <w:rPr>
          <w:rFonts w:eastAsia="微软雅黑" w:cs="微软雅黑"/>
          <w:sz w:val="22"/>
          <w:szCs w:val="22"/>
        </w:rPr>
        <w:t xml:space="preserve"> /Innovative Technology Cooperation </w:t>
      </w:r>
      <w:r w:rsidR="004B1F27">
        <w:rPr>
          <w:rFonts w:eastAsia="微软雅黑" w:cs="微软雅黑"/>
          <w:sz w:val="22"/>
          <w:szCs w:val="22"/>
        </w:rPr>
        <w:br/>
      </w:r>
      <w:r w:rsidRPr="004B1F27">
        <w:rPr>
          <w:rFonts w:eastAsia="微软雅黑" w:cs="微软雅黑"/>
          <w:sz w:val="22"/>
          <w:szCs w:val="22"/>
        </w:rPr>
        <w:t>between China and Scandinavia (talent, technology, capital, market)</w:t>
      </w:r>
      <w:r w:rsidR="009F0B39">
        <w:rPr>
          <w:rFonts w:eastAsia="微软雅黑" w:cs="微软雅黑"/>
          <w:sz w:val="22"/>
          <w:szCs w:val="22"/>
        </w:rPr>
        <w:br/>
      </w:r>
      <w:r w:rsidRPr="00BD359D">
        <w:rPr>
          <w:rFonts w:eastAsia="微软雅黑" w:cs="微软雅黑"/>
          <w:sz w:val="20"/>
          <w:szCs w:val="20"/>
        </w:rPr>
        <w:t>分会场</w:t>
      </w:r>
      <w:r w:rsidRPr="00BD359D">
        <w:rPr>
          <w:rFonts w:eastAsia="微软雅黑" w:cs="微软雅黑"/>
          <w:sz w:val="20"/>
          <w:szCs w:val="20"/>
        </w:rPr>
        <w:t>A</w:t>
      </w:r>
      <w:r w:rsidRPr="00BD359D">
        <w:rPr>
          <w:rFonts w:eastAsia="微软雅黑" w:cs="微软雅黑"/>
          <w:sz w:val="20"/>
          <w:szCs w:val="20"/>
        </w:rPr>
        <w:t>：</w:t>
      </w:r>
      <w:r w:rsidRPr="00BD359D">
        <w:rPr>
          <w:rFonts w:eastAsia="微软雅黑" w:cs="微软雅黑"/>
          <w:sz w:val="20"/>
          <w:szCs w:val="20"/>
          <w:lang w:val="sv-SE"/>
        </w:rPr>
        <w:t>如何推进中国北欧间泛娱乐科技合作</w:t>
      </w:r>
    </w:p>
    <w:p w14:paraId="51DA0AA5" w14:textId="77777777" w:rsidR="005A1E93" w:rsidRPr="00BD359D" w:rsidRDefault="005A1E93" w:rsidP="005A1E93">
      <w:pPr>
        <w:rPr>
          <w:rFonts w:eastAsia="微软雅黑" w:cs="微软雅黑" w:hint="eastAsia"/>
          <w:sz w:val="22"/>
          <w:szCs w:val="22"/>
        </w:rPr>
      </w:pPr>
    </w:p>
    <w:p w14:paraId="142FC493" w14:textId="59A58E0C" w:rsidR="008B1EF1" w:rsidRPr="009F0B39" w:rsidRDefault="008B1EF1" w:rsidP="009F0B39">
      <w:pPr>
        <w:pStyle w:val="ListParagraph"/>
        <w:numPr>
          <w:ilvl w:val="0"/>
          <w:numId w:val="3"/>
        </w:numPr>
        <w:ind w:left="1418"/>
        <w:rPr>
          <w:rFonts w:eastAsia="微软雅黑" w:cs="微软雅黑"/>
          <w:sz w:val="22"/>
          <w:szCs w:val="22"/>
        </w:rPr>
      </w:pPr>
      <w:r w:rsidRPr="004B1F27">
        <w:rPr>
          <w:rFonts w:eastAsia="微软雅黑" w:cs="微软雅黑"/>
          <w:sz w:val="22"/>
          <w:szCs w:val="22"/>
        </w:rPr>
        <w:t xml:space="preserve">Companies brief introduction </w:t>
      </w:r>
      <w:r w:rsidR="00BD359D">
        <w:rPr>
          <w:rFonts w:eastAsia="微软雅黑" w:cs="微软雅黑"/>
          <w:sz w:val="22"/>
          <w:szCs w:val="22"/>
        </w:rPr>
        <w:t>(</w:t>
      </w:r>
      <w:r w:rsidRPr="004B1F27">
        <w:rPr>
          <w:rFonts w:eastAsia="微软雅黑" w:cs="微软雅黑"/>
          <w:sz w:val="22"/>
          <w:szCs w:val="22"/>
        </w:rPr>
        <w:t>1</w:t>
      </w:r>
      <w:r w:rsidR="00BD359D">
        <w:rPr>
          <w:rFonts w:eastAsia="微软雅黑" w:cs="微软雅黑"/>
          <w:sz w:val="22"/>
          <w:szCs w:val="22"/>
        </w:rPr>
        <w:t>-</w:t>
      </w:r>
      <w:r w:rsidRPr="004B1F27">
        <w:rPr>
          <w:rFonts w:eastAsia="微软雅黑" w:cs="微软雅黑"/>
          <w:sz w:val="22"/>
          <w:szCs w:val="22"/>
        </w:rPr>
        <w:t>2</w:t>
      </w:r>
      <w:r w:rsidR="009F0B39">
        <w:rPr>
          <w:rFonts w:eastAsia="微软雅黑" w:cs="微软雅黑"/>
          <w:sz w:val="22"/>
          <w:szCs w:val="22"/>
        </w:rPr>
        <w:t xml:space="preserve"> </w:t>
      </w:r>
      <w:r w:rsidRPr="004B1F27">
        <w:rPr>
          <w:rFonts w:eastAsia="微软雅黑" w:cs="微软雅黑"/>
          <w:sz w:val="22"/>
          <w:szCs w:val="22"/>
        </w:rPr>
        <w:t>mins</w:t>
      </w:r>
      <w:r w:rsidR="00BD359D">
        <w:rPr>
          <w:rFonts w:eastAsia="微软雅黑" w:cs="微软雅黑"/>
          <w:sz w:val="22"/>
          <w:szCs w:val="22"/>
        </w:rPr>
        <w:t>)</w:t>
      </w:r>
      <w:r w:rsidR="009F0B39">
        <w:rPr>
          <w:rFonts w:eastAsia="微软雅黑" w:cs="微软雅黑" w:hint="eastAsia"/>
          <w:sz w:val="22"/>
          <w:szCs w:val="22"/>
        </w:rPr>
        <w:t xml:space="preserve"> </w:t>
      </w:r>
      <w:r w:rsidR="009F0B39">
        <w:rPr>
          <w:rFonts w:eastAsia="微软雅黑" w:cs="微软雅黑"/>
          <w:sz w:val="22"/>
          <w:szCs w:val="22"/>
        </w:rPr>
        <w:t>| </w:t>
      </w:r>
      <w:r w:rsidR="00BD359D">
        <w:rPr>
          <w:rFonts w:eastAsia="微软雅黑" w:cs="微软雅黑"/>
          <w:sz w:val="22"/>
          <w:szCs w:val="22"/>
        </w:rPr>
        <w:t>1-</w:t>
      </w:r>
      <w:r w:rsidRPr="003C157B">
        <w:rPr>
          <w:rFonts w:eastAsia="微软雅黑" w:cs="微软雅黑"/>
          <w:sz w:val="22"/>
          <w:szCs w:val="22"/>
        </w:rPr>
        <w:t>2</w:t>
      </w:r>
      <w:r w:rsidRPr="003C157B">
        <w:rPr>
          <w:rFonts w:eastAsia="微软雅黑" w:cs="微软雅黑"/>
          <w:sz w:val="20"/>
          <w:szCs w:val="20"/>
          <w:lang w:val="sv-SE"/>
        </w:rPr>
        <w:t>分</w:t>
      </w:r>
      <w:r w:rsidRPr="009F0B39">
        <w:rPr>
          <w:rFonts w:eastAsia="微软雅黑" w:cs="微软雅黑"/>
          <w:sz w:val="20"/>
          <w:szCs w:val="20"/>
          <w:lang w:val="sv-SE"/>
        </w:rPr>
        <w:t>钟公司简介</w:t>
      </w:r>
    </w:p>
    <w:p w14:paraId="531ABCB9" w14:textId="77777777" w:rsidR="002C722D" w:rsidRPr="00086483" w:rsidRDefault="002C722D" w:rsidP="001B1A2D">
      <w:pPr>
        <w:pStyle w:val="ListParagraph"/>
        <w:numPr>
          <w:ilvl w:val="0"/>
          <w:numId w:val="3"/>
        </w:numPr>
        <w:spacing w:after="0" w:line="240" w:lineRule="auto"/>
        <w:ind w:left="1418"/>
        <w:rPr>
          <w:rFonts w:eastAsia="微软雅黑" w:cs="微软雅黑"/>
          <w:sz w:val="22"/>
          <w:szCs w:val="22"/>
        </w:rPr>
      </w:pPr>
      <w:r w:rsidRPr="00086483">
        <w:rPr>
          <w:rFonts w:eastAsia="微软雅黑" w:cs="微软雅黑" w:hint="eastAsia"/>
          <w:sz w:val="22"/>
          <w:szCs w:val="22"/>
        </w:rPr>
        <w:t xml:space="preserve">Chinese </w:t>
      </w:r>
      <w:r w:rsidRPr="00086483">
        <w:rPr>
          <w:rFonts w:eastAsia="微软雅黑" w:cs="微软雅黑"/>
          <w:sz w:val="22"/>
          <w:szCs w:val="22"/>
        </w:rPr>
        <w:t>Companies’ suggestions and cooperation possibilities based on the introductions, mainly in terms of market, talent, capital and technology. 10~15mins</w:t>
      </w:r>
    </w:p>
    <w:p w14:paraId="0794E4B1" w14:textId="64B573F5" w:rsidR="008B1EF1" w:rsidRDefault="002C722D" w:rsidP="001B1A2D">
      <w:pPr>
        <w:spacing w:after="0" w:line="240" w:lineRule="auto"/>
        <w:ind w:left="1418" w:firstLine="22"/>
        <w:rPr>
          <w:rFonts w:eastAsia="微软雅黑" w:cs="微软雅黑" w:hint="eastAsia"/>
          <w:sz w:val="22"/>
          <w:szCs w:val="22"/>
          <w:lang w:val="sv-SE"/>
        </w:rPr>
      </w:pPr>
      <w:r w:rsidRPr="00086483">
        <w:rPr>
          <w:rFonts w:eastAsia="微软雅黑" w:cs="微软雅黑"/>
          <w:sz w:val="22"/>
          <w:szCs w:val="22"/>
          <w:lang w:val="sv-SE"/>
        </w:rPr>
        <w:t>基于外方企业介绍，中方在市场人才</w:t>
      </w:r>
      <w:r w:rsidRPr="00086483">
        <w:rPr>
          <w:rFonts w:eastAsia="微软雅黑" w:cs="微软雅黑"/>
          <w:sz w:val="22"/>
          <w:szCs w:val="22"/>
          <w:lang w:val="sv-SE"/>
        </w:rPr>
        <w:t>/</w:t>
      </w:r>
      <w:r w:rsidRPr="00086483">
        <w:rPr>
          <w:rFonts w:eastAsia="微软雅黑" w:cs="微软雅黑"/>
          <w:sz w:val="22"/>
          <w:szCs w:val="22"/>
          <w:lang w:val="sv-SE"/>
        </w:rPr>
        <w:t>资本</w:t>
      </w:r>
      <w:r w:rsidRPr="00086483">
        <w:rPr>
          <w:rFonts w:eastAsia="微软雅黑" w:cs="微软雅黑"/>
          <w:sz w:val="22"/>
          <w:szCs w:val="22"/>
          <w:lang w:val="sv-SE"/>
        </w:rPr>
        <w:t>/</w:t>
      </w:r>
      <w:r w:rsidRPr="00086483">
        <w:rPr>
          <w:rFonts w:eastAsia="微软雅黑" w:cs="微软雅黑"/>
          <w:sz w:val="22"/>
          <w:szCs w:val="22"/>
          <w:lang w:val="sv-SE"/>
        </w:rPr>
        <w:t>技术</w:t>
      </w:r>
      <w:r w:rsidRPr="00086483">
        <w:rPr>
          <w:rFonts w:eastAsia="微软雅黑" w:cs="微软雅黑"/>
          <w:sz w:val="22"/>
          <w:szCs w:val="22"/>
          <w:lang w:val="sv-SE"/>
        </w:rPr>
        <w:t>/</w:t>
      </w:r>
      <w:r w:rsidRPr="00086483">
        <w:rPr>
          <w:rFonts w:eastAsia="微软雅黑" w:cs="微软雅黑"/>
          <w:sz w:val="22"/>
          <w:szCs w:val="22"/>
          <w:lang w:val="sv-SE"/>
        </w:rPr>
        <w:t>的合作可能性及意见（</w:t>
      </w:r>
      <w:r w:rsidRPr="00086483">
        <w:rPr>
          <w:rFonts w:eastAsia="微软雅黑" w:cs="微软雅黑"/>
          <w:sz w:val="22"/>
          <w:szCs w:val="22"/>
          <w:lang w:val="sv-SE"/>
        </w:rPr>
        <w:t>10~15</w:t>
      </w:r>
      <w:r w:rsidRPr="00086483">
        <w:rPr>
          <w:rFonts w:eastAsia="微软雅黑" w:cs="微软雅黑"/>
          <w:sz w:val="22"/>
          <w:szCs w:val="22"/>
          <w:lang w:val="sv-SE"/>
        </w:rPr>
        <w:t>分钟</w:t>
      </w:r>
    </w:p>
    <w:p w14:paraId="46728CB3" w14:textId="77777777" w:rsidR="005A1E93" w:rsidRDefault="005A1E93" w:rsidP="001B1A2D">
      <w:pPr>
        <w:spacing w:after="0" w:line="240" w:lineRule="auto"/>
        <w:ind w:left="1418" w:firstLine="22"/>
        <w:rPr>
          <w:rFonts w:eastAsia="微软雅黑" w:cs="微软雅黑"/>
          <w:sz w:val="22"/>
          <w:szCs w:val="22"/>
          <w:lang w:val="sv-SE"/>
        </w:rPr>
      </w:pPr>
    </w:p>
    <w:p w14:paraId="14FBCBD5" w14:textId="77777777" w:rsidR="006A752D" w:rsidRDefault="006A752D" w:rsidP="001B1A2D">
      <w:pPr>
        <w:spacing w:after="0" w:line="240" w:lineRule="auto"/>
        <w:ind w:left="1418" w:firstLine="22"/>
        <w:rPr>
          <w:rFonts w:eastAsia="微软雅黑" w:cs="微软雅黑"/>
          <w:sz w:val="22"/>
          <w:szCs w:val="22"/>
          <w:lang w:val="sv-SE"/>
        </w:rPr>
      </w:pPr>
    </w:p>
    <w:p w14:paraId="690DD1ED" w14:textId="77777777" w:rsidR="005A1E93" w:rsidRPr="005A1E93" w:rsidRDefault="005A1E93" w:rsidP="005A1E93">
      <w:pPr>
        <w:ind w:left="720" w:firstLine="720"/>
        <w:rPr>
          <w:rFonts w:eastAsia="微软雅黑" w:cs="微软雅黑"/>
          <w:b/>
          <w:sz w:val="28"/>
          <w:szCs w:val="28"/>
          <w:lang w:val="sv-SE"/>
        </w:rPr>
      </w:pPr>
      <w:r w:rsidRPr="005A1E93">
        <w:rPr>
          <w:rFonts w:eastAsia="微软雅黑" w:cs="微软雅黑"/>
          <w:b/>
          <w:sz w:val="28"/>
          <w:szCs w:val="28"/>
          <w:lang w:val="sv-SE"/>
        </w:rPr>
        <w:t>Industry 4.0 Workshop</w:t>
      </w:r>
    </w:p>
    <w:p w14:paraId="04F1AC7B" w14:textId="77777777" w:rsidR="005A1E93" w:rsidRDefault="005A1E93" w:rsidP="005A1E93">
      <w:pPr>
        <w:ind w:left="1440"/>
        <w:rPr>
          <w:rFonts w:eastAsia="微软雅黑" w:cs="微软雅黑" w:hint="eastAsia"/>
          <w:b/>
          <w:sz w:val="22"/>
          <w:szCs w:val="22"/>
          <w:lang w:val="sv-SE"/>
        </w:rPr>
      </w:pPr>
    </w:p>
    <w:p w14:paraId="523B5726" w14:textId="77777777" w:rsidR="005A1E93" w:rsidRPr="00E92FE7" w:rsidRDefault="005A1E93" w:rsidP="005A1E93">
      <w:pPr>
        <w:ind w:left="1440"/>
        <w:rPr>
          <w:rFonts w:eastAsia="微软雅黑" w:cs="微软雅黑" w:hint="eastAsia"/>
          <w:sz w:val="22"/>
          <w:szCs w:val="22"/>
          <w:lang w:val="sv-SE"/>
        </w:rPr>
      </w:pPr>
      <w:proofErr w:type="spellStart"/>
      <w:r w:rsidRPr="00312988">
        <w:rPr>
          <w:rFonts w:eastAsia="微软雅黑" w:cs="微软雅黑"/>
          <w:b/>
          <w:sz w:val="22"/>
          <w:szCs w:val="22"/>
          <w:lang w:val="sv-SE"/>
        </w:rPr>
        <w:t>Address</w:t>
      </w:r>
      <w:proofErr w:type="spellEnd"/>
      <w:r w:rsidRPr="00312988">
        <w:rPr>
          <w:rFonts w:eastAsia="微软雅黑" w:cs="微软雅黑"/>
          <w:sz w:val="22"/>
          <w:szCs w:val="22"/>
          <w:lang w:val="sv-SE"/>
        </w:rPr>
        <w:t xml:space="preserve">: </w:t>
      </w:r>
      <w:proofErr w:type="spellStart"/>
      <w:r>
        <w:rPr>
          <w:rFonts w:eastAsia="微软雅黑" w:cs="微软雅黑"/>
          <w:sz w:val="22"/>
          <w:szCs w:val="22"/>
          <w:lang w:val="sv-SE"/>
        </w:rPr>
        <w:t>East</w:t>
      </w:r>
      <w:proofErr w:type="spellEnd"/>
      <w:r w:rsidRPr="00312988">
        <w:rPr>
          <w:rFonts w:eastAsia="微软雅黑" w:cs="微软雅黑"/>
          <w:sz w:val="22"/>
          <w:szCs w:val="22"/>
          <w:lang w:val="sv-SE"/>
        </w:rPr>
        <w:t xml:space="preserve"> </w:t>
      </w:r>
      <w:proofErr w:type="spellStart"/>
      <w:r w:rsidRPr="00312988">
        <w:rPr>
          <w:rFonts w:eastAsia="微软雅黑" w:cs="微软雅黑"/>
          <w:sz w:val="22"/>
          <w:szCs w:val="22"/>
          <w:lang w:val="sv-SE"/>
        </w:rPr>
        <w:t>conference</w:t>
      </w:r>
      <w:proofErr w:type="spellEnd"/>
      <w:r w:rsidRPr="00312988">
        <w:rPr>
          <w:rFonts w:eastAsia="微软雅黑" w:cs="微软雅黑"/>
          <w:sz w:val="22"/>
          <w:szCs w:val="22"/>
          <w:lang w:val="sv-SE"/>
        </w:rPr>
        <w:t xml:space="preserve"> </w:t>
      </w:r>
      <w:proofErr w:type="spellStart"/>
      <w:r w:rsidRPr="00312988">
        <w:rPr>
          <w:rFonts w:eastAsia="微软雅黑" w:cs="微软雅黑"/>
          <w:sz w:val="22"/>
          <w:szCs w:val="22"/>
          <w:lang w:val="sv-SE"/>
        </w:rPr>
        <w:t>room</w:t>
      </w:r>
      <w:proofErr w:type="spellEnd"/>
      <w:r w:rsidRPr="00312988">
        <w:rPr>
          <w:rFonts w:eastAsia="微软雅黑" w:cs="微软雅黑"/>
          <w:sz w:val="22"/>
          <w:szCs w:val="22"/>
          <w:lang w:val="sv-SE"/>
        </w:rPr>
        <w:t xml:space="preserve">, No. 1 </w:t>
      </w:r>
      <w:proofErr w:type="spellStart"/>
      <w:r w:rsidRPr="00312988">
        <w:rPr>
          <w:rFonts w:eastAsia="微软雅黑" w:cs="微软雅黑"/>
          <w:sz w:val="22"/>
          <w:szCs w:val="22"/>
          <w:lang w:val="sv-SE"/>
        </w:rPr>
        <w:t>Hangxing</w:t>
      </w:r>
      <w:proofErr w:type="spellEnd"/>
      <w:r w:rsidRPr="00312988">
        <w:rPr>
          <w:rFonts w:eastAsia="微软雅黑" w:cs="微软雅黑"/>
          <w:sz w:val="22"/>
          <w:szCs w:val="22"/>
          <w:lang w:val="sv-SE"/>
        </w:rPr>
        <w:t xml:space="preserve"> Science Park</w:t>
      </w:r>
      <w:r w:rsidRPr="00312988">
        <w:rPr>
          <w:rFonts w:eastAsia="微软雅黑" w:cs="微软雅黑"/>
          <w:sz w:val="22"/>
          <w:szCs w:val="22"/>
          <w:lang w:val="sv-SE"/>
        </w:rPr>
        <w:br/>
      </w:r>
      <w:r w:rsidRPr="004B1F27">
        <w:rPr>
          <w:rFonts w:eastAsia="微软雅黑" w:cs="微软雅黑"/>
          <w:b/>
          <w:sz w:val="22"/>
          <w:szCs w:val="22"/>
          <w:lang w:val="sv-SE"/>
        </w:rPr>
        <w:t>地点</w:t>
      </w:r>
      <w:r w:rsidRPr="00312988">
        <w:rPr>
          <w:rFonts w:eastAsia="微软雅黑" w:cs="微软雅黑"/>
          <w:sz w:val="22"/>
          <w:szCs w:val="22"/>
          <w:lang w:val="sv-SE"/>
        </w:rPr>
        <w:t xml:space="preserve">: </w:t>
      </w:r>
      <w:r w:rsidRPr="00312988">
        <w:rPr>
          <w:rFonts w:eastAsia="微软雅黑" w:cs="微软雅黑"/>
          <w:sz w:val="22"/>
          <w:szCs w:val="22"/>
          <w:lang w:val="sv-SE"/>
        </w:rPr>
        <w:tab/>
        <w:t xml:space="preserve">   1</w:t>
      </w:r>
      <w:r>
        <w:rPr>
          <w:rFonts w:eastAsia="微软雅黑" w:cs="微软雅黑"/>
          <w:sz w:val="22"/>
          <w:szCs w:val="22"/>
          <w:lang w:val="sv-SE"/>
        </w:rPr>
        <w:t>号楼</w:t>
      </w:r>
      <w:r>
        <w:rPr>
          <w:rFonts w:eastAsia="微软雅黑" w:cs="微软雅黑" w:hint="eastAsia"/>
          <w:sz w:val="22"/>
          <w:szCs w:val="22"/>
          <w:lang w:val="sv-SE"/>
        </w:rPr>
        <w:t>东</w:t>
      </w:r>
      <w:r w:rsidRPr="00BC2F5C">
        <w:rPr>
          <w:rFonts w:eastAsia="微软雅黑" w:cs="微软雅黑"/>
          <w:sz w:val="22"/>
          <w:szCs w:val="22"/>
          <w:lang w:val="sv-SE"/>
        </w:rPr>
        <w:t>侧会议室</w:t>
      </w:r>
    </w:p>
    <w:p w14:paraId="01880ED1" w14:textId="6BB3CE2C" w:rsidR="005A1E93" w:rsidRDefault="005A1E93" w:rsidP="00994C9A">
      <w:pPr>
        <w:ind w:left="1440"/>
        <w:rPr>
          <w:rFonts w:eastAsia="微软雅黑" w:cs="微软雅黑"/>
          <w:sz w:val="20"/>
          <w:szCs w:val="20"/>
          <w:lang w:val="sv-SE"/>
        </w:rPr>
      </w:pPr>
      <w:proofErr w:type="spellStart"/>
      <w:r w:rsidRPr="005A1E93">
        <w:rPr>
          <w:rFonts w:eastAsia="微软雅黑" w:cs="微软雅黑"/>
          <w:sz w:val="22"/>
          <w:szCs w:val="22"/>
          <w:lang w:val="sv-SE"/>
        </w:rPr>
        <w:t>How</w:t>
      </w:r>
      <w:proofErr w:type="spellEnd"/>
      <w:r w:rsidRPr="005A1E93">
        <w:rPr>
          <w:rFonts w:eastAsia="微软雅黑" w:cs="微软雅黑"/>
          <w:sz w:val="22"/>
          <w:szCs w:val="22"/>
          <w:lang w:val="sv-SE"/>
        </w:rPr>
        <w:t xml:space="preserve"> to </w:t>
      </w:r>
      <w:proofErr w:type="spellStart"/>
      <w:r w:rsidRPr="005A1E93">
        <w:rPr>
          <w:rFonts w:eastAsia="微软雅黑" w:cs="微软雅黑"/>
          <w:sz w:val="22"/>
          <w:szCs w:val="22"/>
          <w:lang w:val="sv-SE"/>
        </w:rPr>
        <w:t>Promote</w:t>
      </w:r>
      <w:proofErr w:type="spellEnd"/>
      <w:r w:rsidRPr="005A1E93">
        <w:rPr>
          <w:rFonts w:eastAsia="微软雅黑" w:cs="微软雅黑"/>
          <w:sz w:val="22"/>
          <w:szCs w:val="22"/>
          <w:lang w:val="sv-SE"/>
        </w:rPr>
        <w:t xml:space="preserve"> Industry 4.0/ Innovative </w:t>
      </w:r>
      <w:proofErr w:type="spellStart"/>
      <w:r w:rsidRPr="005A1E93">
        <w:rPr>
          <w:rFonts w:eastAsia="微软雅黑" w:cs="微软雅黑"/>
          <w:sz w:val="22"/>
          <w:szCs w:val="22"/>
          <w:lang w:val="sv-SE"/>
        </w:rPr>
        <w:t>Technology</w:t>
      </w:r>
      <w:proofErr w:type="spellEnd"/>
      <w:r w:rsidRPr="005A1E93">
        <w:rPr>
          <w:rFonts w:eastAsia="微软雅黑" w:cs="微软雅黑"/>
          <w:sz w:val="22"/>
          <w:szCs w:val="22"/>
          <w:lang w:val="sv-SE"/>
        </w:rPr>
        <w:t xml:space="preserve"> </w:t>
      </w:r>
      <w:proofErr w:type="spellStart"/>
      <w:r w:rsidRPr="005A1E93">
        <w:rPr>
          <w:rFonts w:eastAsia="微软雅黑" w:cs="微软雅黑"/>
          <w:sz w:val="22"/>
          <w:szCs w:val="22"/>
          <w:lang w:val="sv-SE"/>
        </w:rPr>
        <w:t>Cooperation</w:t>
      </w:r>
      <w:proofErr w:type="spellEnd"/>
      <w:r w:rsidRPr="005A1E93">
        <w:rPr>
          <w:rFonts w:eastAsia="微软雅黑" w:cs="微软雅黑"/>
          <w:sz w:val="22"/>
          <w:szCs w:val="22"/>
          <w:lang w:val="sv-SE"/>
        </w:rPr>
        <w:t xml:space="preserve"> </w:t>
      </w:r>
      <w:r w:rsidRPr="005A1E93">
        <w:rPr>
          <w:rFonts w:eastAsia="微软雅黑" w:cs="微软雅黑"/>
          <w:sz w:val="22"/>
          <w:szCs w:val="22"/>
          <w:lang w:val="sv-SE"/>
        </w:rPr>
        <w:br/>
      </w:r>
      <w:proofErr w:type="spellStart"/>
      <w:r w:rsidRPr="005A1E93">
        <w:rPr>
          <w:rFonts w:eastAsia="微软雅黑" w:cs="微软雅黑"/>
          <w:sz w:val="22"/>
          <w:szCs w:val="22"/>
          <w:lang w:val="sv-SE"/>
        </w:rPr>
        <w:t>between</w:t>
      </w:r>
      <w:proofErr w:type="spellEnd"/>
      <w:r w:rsidRPr="005A1E93">
        <w:rPr>
          <w:rFonts w:eastAsia="微软雅黑" w:cs="微软雅黑"/>
          <w:sz w:val="22"/>
          <w:szCs w:val="22"/>
          <w:lang w:val="sv-SE"/>
        </w:rPr>
        <w:t xml:space="preserve"> China and </w:t>
      </w:r>
      <w:proofErr w:type="spellStart"/>
      <w:r w:rsidRPr="005A1E93">
        <w:rPr>
          <w:rFonts w:eastAsia="微软雅黑" w:cs="微软雅黑"/>
          <w:sz w:val="22"/>
          <w:szCs w:val="22"/>
          <w:lang w:val="sv-SE"/>
        </w:rPr>
        <w:t>Northern</w:t>
      </w:r>
      <w:proofErr w:type="spellEnd"/>
      <w:r w:rsidRPr="005A1E93">
        <w:rPr>
          <w:rFonts w:eastAsia="微软雅黑" w:cs="微软雅黑"/>
          <w:sz w:val="22"/>
          <w:szCs w:val="22"/>
          <w:lang w:val="sv-SE"/>
        </w:rPr>
        <w:t xml:space="preserve"> </w:t>
      </w:r>
      <w:proofErr w:type="spellStart"/>
      <w:r w:rsidRPr="005A1E93">
        <w:rPr>
          <w:rFonts w:eastAsia="微软雅黑" w:cs="微软雅黑"/>
          <w:sz w:val="22"/>
          <w:szCs w:val="22"/>
          <w:lang w:val="sv-SE"/>
        </w:rPr>
        <w:t>Europe</w:t>
      </w:r>
      <w:proofErr w:type="spellEnd"/>
      <w:r w:rsidRPr="005A1E93">
        <w:rPr>
          <w:rFonts w:eastAsia="微软雅黑" w:cs="微软雅黑"/>
          <w:b/>
          <w:sz w:val="22"/>
          <w:szCs w:val="22"/>
          <w:lang w:val="sv-SE"/>
        </w:rPr>
        <w:br/>
      </w:r>
      <w:r w:rsidRPr="00142B57">
        <w:rPr>
          <w:rFonts w:eastAsia="微软雅黑" w:cs="微软雅黑"/>
          <w:sz w:val="20"/>
          <w:szCs w:val="20"/>
          <w:lang w:val="sv-SE"/>
        </w:rPr>
        <w:t>如何推进中国北欧间工业</w:t>
      </w:r>
      <w:r w:rsidRPr="005A1E93">
        <w:rPr>
          <w:rFonts w:eastAsia="微软雅黑" w:cs="微软雅黑"/>
          <w:sz w:val="20"/>
          <w:szCs w:val="20"/>
          <w:lang w:val="sv-SE"/>
        </w:rPr>
        <w:t>4.0</w:t>
      </w:r>
      <w:r w:rsidRPr="00142B57">
        <w:rPr>
          <w:rFonts w:eastAsia="微软雅黑" w:cs="微软雅黑"/>
          <w:sz w:val="20"/>
          <w:szCs w:val="20"/>
          <w:lang w:val="sv-SE"/>
        </w:rPr>
        <w:t>及技术创新科技合作</w:t>
      </w:r>
      <w:r w:rsidRPr="005A1E93">
        <w:rPr>
          <w:rFonts w:eastAsia="微软雅黑" w:cs="微软雅黑"/>
          <w:sz w:val="20"/>
          <w:szCs w:val="20"/>
          <w:lang w:val="sv-SE"/>
        </w:rPr>
        <w:br/>
      </w:r>
      <w:r w:rsidRPr="005A1E93">
        <w:rPr>
          <w:rFonts w:eastAsia="微软雅黑" w:cs="微软雅黑"/>
          <w:sz w:val="20"/>
          <w:szCs w:val="20"/>
          <w:lang w:val="sv-SE"/>
        </w:rPr>
        <w:t>（</w:t>
      </w:r>
      <w:r w:rsidRPr="00142B57">
        <w:rPr>
          <w:rFonts w:eastAsia="微软雅黑" w:cs="微软雅黑"/>
          <w:sz w:val="20"/>
          <w:szCs w:val="20"/>
          <w:lang w:val="sv-SE"/>
        </w:rPr>
        <w:t>人才</w:t>
      </w:r>
      <w:r w:rsidRPr="005A1E93">
        <w:rPr>
          <w:rFonts w:eastAsia="微软雅黑" w:cs="微软雅黑"/>
          <w:sz w:val="20"/>
          <w:szCs w:val="20"/>
          <w:lang w:val="sv-SE"/>
        </w:rPr>
        <w:t>/</w:t>
      </w:r>
      <w:r w:rsidRPr="00142B57">
        <w:rPr>
          <w:rFonts w:eastAsia="微软雅黑" w:cs="微软雅黑"/>
          <w:sz w:val="20"/>
          <w:szCs w:val="20"/>
          <w:lang w:val="sv-SE"/>
        </w:rPr>
        <w:t>技术</w:t>
      </w:r>
      <w:r w:rsidRPr="005A1E93">
        <w:rPr>
          <w:rFonts w:eastAsia="微软雅黑" w:cs="微软雅黑"/>
          <w:sz w:val="20"/>
          <w:szCs w:val="20"/>
          <w:lang w:val="sv-SE"/>
        </w:rPr>
        <w:t>/</w:t>
      </w:r>
      <w:r w:rsidRPr="00142B57">
        <w:rPr>
          <w:rFonts w:eastAsia="微软雅黑" w:cs="微软雅黑"/>
          <w:sz w:val="20"/>
          <w:szCs w:val="20"/>
          <w:lang w:val="sv-SE"/>
        </w:rPr>
        <w:t>资本</w:t>
      </w:r>
      <w:r w:rsidRPr="005A1E93">
        <w:rPr>
          <w:rFonts w:eastAsia="微软雅黑" w:cs="微软雅黑"/>
          <w:sz w:val="20"/>
          <w:szCs w:val="20"/>
          <w:lang w:val="sv-SE"/>
        </w:rPr>
        <w:t>/</w:t>
      </w:r>
      <w:r w:rsidRPr="00142B57">
        <w:rPr>
          <w:rFonts w:eastAsia="微软雅黑" w:cs="微软雅黑"/>
          <w:sz w:val="20"/>
          <w:szCs w:val="20"/>
          <w:lang w:val="sv-SE"/>
        </w:rPr>
        <w:t>市场</w:t>
      </w:r>
    </w:p>
    <w:p w14:paraId="6BF950AA" w14:textId="77777777" w:rsidR="00994C9A" w:rsidRPr="005A1E93" w:rsidRDefault="00994C9A" w:rsidP="00994C9A">
      <w:pPr>
        <w:ind w:left="1440"/>
        <w:rPr>
          <w:rFonts w:eastAsia="微软雅黑" w:cs="微软雅黑"/>
          <w:sz w:val="20"/>
          <w:szCs w:val="20"/>
          <w:lang w:val="sv-SE"/>
        </w:rPr>
      </w:pPr>
    </w:p>
    <w:p w14:paraId="7C9AFF7C" w14:textId="77777777" w:rsidR="005A1E93" w:rsidRPr="00807363" w:rsidRDefault="005A1E93" w:rsidP="005A1E93">
      <w:pPr>
        <w:pStyle w:val="ListParagraph"/>
        <w:numPr>
          <w:ilvl w:val="0"/>
          <w:numId w:val="9"/>
        </w:numPr>
        <w:ind w:left="1418"/>
        <w:rPr>
          <w:rFonts w:eastAsia="微软雅黑" w:cs="微软雅黑"/>
          <w:sz w:val="22"/>
          <w:szCs w:val="22"/>
          <w:lang w:val="sv-SE"/>
        </w:rPr>
      </w:pPr>
      <w:proofErr w:type="spellStart"/>
      <w:r w:rsidRPr="00807363">
        <w:rPr>
          <w:rFonts w:eastAsia="微软雅黑" w:cs="微软雅黑"/>
          <w:sz w:val="22"/>
          <w:szCs w:val="22"/>
          <w:lang w:val="sv-SE"/>
        </w:rPr>
        <w:t>Companies</w:t>
      </w:r>
      <w:proofErr w:type="spellEnd"/>
      <w:r w:rsidRPr="00807363">
        <w:rPr>
          <w:rFonts w:eastAsia="微软雅黑" w:cs="微软雅黑"/>
          <w:sz w:val="22"/>
          <w:szCs w:val="22"/>
          <w:lang w:val="sv-SE"/>
        </w:rPr>
        <w:t xml:space="preserve"> </w:t>
      </w:r>
      <w:proofErr w:type="spellStart"/>
      <w:r w:rsidRPr="00807363">
        <w:rPr>
          <w:rFonts w:eastAsia="微软雅黑" w:cs="微软雅黑"/>
          <w:sz w:val="22"/>
          <w:szCs w:val="22"/>
          <w:lang w:val="sv-SE"/>
        </w:rPr>
        <w:t>brief</w:t>
      </w:r>
      <w:proofErr w:type="spellEnd"/>
      <w:r w:rsidRPr="00807363">
        <w:rPr>
          <w:rFonts w:eastAsia="微软雅黑" w:cs="微软雅黑"/>
          <w:sz w:val="22"/>
          <w:szCs w:val="22"/>
          <w:lang w:val="sv-SE"/>
        </w:rPr>
        <w:t xml:space="preserve"> </w:t>
      </w:r>
      <w:proofErr w:type="spellStart"/>
      <w:r w:rsidRPr="00807363">
        <w:rPr>
          <w:rFonts w:eastAsia="微软雅黑" w:cs="微软雅黑"/>
          <w:sz w:val="22"/>
          <w:szCs w:val="22"/>
          <w:lang w:val="sv-SE"/>
        </w:rPr>
        <w:t>introduction</w:t>
      </w:r>
      <w:proofErr w:type="spellEnd"/>
      <w:r w:rsidRPr="00807363">
        <w:rPr>
          <w:rFonts w:eastAsia="微软雅黑" w:cs="微软雅黑"/>
          <w:sz w:val="22"/>
          <w:szCs w:val="22"/>
          <w:lang w:val="sv-SE"/>
        </w:rPr>
        <w:t xml:space="preserve"> (1-2 mins) | 1-2</w:t>
      </w:r>
      <w:r w:rsidRPr="00807363">
        <w:rPr>
          <w:rFonts w:eastAsia="微软雅黑" w:cs="微软雅黑"/>
          <w:sz w:val="20"/>
          <w:szCs w:val="20"/>
          <w:lang w:val="sv-SE"/>
        </w:rPr>
        <w:t>分钟公司简介</w:t>
      </w:r>
    </w:p>
    <w:p w14:paraId="61484356" w14:textId="77777777" w:rsidR="005A1E93" w:rsidRPr="00194A70" w:rsidRDefault="005A1E93" w:rsidP="005A1E93">
      <w:pPr>
        <w:pStyle w:val="ListParagraph"/>
        <w:numPr>
          <w:ilvl w:val="0"/>
          <w:numId w:val="4"/>
        </w:numPr>
        <w:ind w:left="1418"/>
        <w:rPr>
          <w:rFonts w:eastAsia="微软雅黑" w:cs="微软雅黑"/>
          <w:sz w:val="22"/>
          <w:szCs w:val="22"/>
          <w:lang w:val="sv-SE"/>
        </w:rPr>
      </w:pPr>
      <w:r w:rsidRPr="00194A70">
        <w:rPr>
          <w:rFonts w:eastAsia="微软雅黑" w:cs="微软雅黑" w:hint="eastAsia"/>
          <w:sz w:val="22"/>
          <w:szCs w:val="22"/>
        </w:rPr>
        <w:t xml:space="preserve">Chinese </w:t>
      </w:r>
      <w:r w:rsidRPr="00194A70">
        <w:rPr>
          <w:rFonts w:eastAsia="微软雅黑" w:cs="微软雅黑"/>
          <w:sz w:val="22"/>
          <w:szCs w:val="22"/>
        </w:rPr>
        <w:t xml:space="preserve">Companies’ suggestions and cooperation possibilities based on the introductions, mainly in terms of market, talent, capital and technology. </w:t>
      </w:r>
      <w:r w:rsidRPr="00194A70">
        <w:rPr>
          <w:rFonts w:eastAsia="微软雅黑" w:cs="微软雅黑"/>
          <w:sz w:val="22"/>
          <w:szCs w:val="22"/>
          <w:lang w:val="sv-SE"/>
        </w:rPr>
        <w:t>10~15mins</w:t>
      </w:r>
    </w:p>
    <w:p w14:paraId="2C4C2DDC" w14:textId="77777777" w:rsidR="005A1E93" w:rsidRPr="00194A70" w:rsidRDefault="005A1E93" w:rsidP="005A1E93">
      <w:pPr>
        <w:pStyle w:val="ListParagraph"/>
        <w:ind w:left="1418"/>
        <w:rPr>
          <w:rFonts w:eastAsia="微软雅黑" w:cs="微软雅黑"/>
          <w:sz w:val="22"/>
          <w:szCs w:val="22"/>
        </w:rPr>
      </w:pPr>
      <w:r w:rsidRPr="00194A70">
        <w:rPr>
          <w:rFonts w:eastAsia="微软雅黑" w:cs="微软雅黑"/>
          <w:sz w:val="22"/>
          <w:szCs w:val="22"/>
          <w:lang w:val="sv-SE"/>
        </w:rPr>
        <w:t>基于外方企业介绍，中方在市场人才</w:t>
      </w:r>
      <w:r w:rsidRPr="00194A70">
        <w:rPr>
          <w:rFonts w:eastAsia="微软雅黑" w:cs="微软雅黑"/>
          <w:sz w:val="22"/>
          <w:szCs w:val="22"/>
          <w:lang w:val="sv-SE"/>
        </w:rPr>
        <w:t>/</w:t>
      </w:r>
      <w:r w:rsidRPr="00194A70">
        <w:rPr>
          <w:rFonts w:eastAsia="微软雅黑" w:cs="微软雅黑"/>
          <w:sz w:val="22"/>
          <w:szCs w:val="22"/>
          <w:lang w:val="sv-SE"/>
        </w:rPr>
        <w:t>资本</w:t>
      </w:r>
      <w:r w:rsidRPr="00194A70">
        <w:rPr>
          <w:rFonts w:eastAsia="微软雅黑" w:cs="微软雅黑"/>
          <w:sz w:val="22"/>
          <w:szCs w:val="22"/>
          <w:lang w:val="sv-SE"/>
        </w:rPr>
        <w:t>/</w:t>
      </w:r>
      <w:r w:rsidRPr="00194A70">
        <w:rPr>
          <w:rFonts w:eastAsia="微软雅黑" w:cs="微软雅黑"/>
          <w:sz w:val="22"/>
          <w:szCs w:val="22"/>
          <w:lang w:val="sv-SE"/>
        </w:rPr>
        <w:t>技术</w:t>
      </w:r>
      <w:r w:rsidRPr="00194A70">
        <w:rPr>
          <w:rFonts w:eastAsia="微软雅黑" w:cs="微软雅黑"/>
          <w:sz w:val="22"/>
          <w:szCs w:val="22"/>
          <w:lang w:val="sv-SE"/>
        </w:rPr>
        <w:t>/</w:t>
      </w:r>
      <w:r w:rsidRPr="00194A70">
        <w:rPr>
          <w:rFonts w:eastAsia="微软雅黑" w:cs="微软雅黑"/>
          <w:sz w:val="22"/>
          <w:szCs w:val="22"/>
          <w:lang w:val="sv-SE"/>
        </w:rPr>
        <w:t>的合作可能性及意见（</w:t>
      </w:r>
      <w:r w:rsidRPr="00194A70">
        <w:rPr>
          <w:rFonts w:eastAsia="微软雅黑" w:cs="微软雅黑"/>
          <w:sz w:val="22"/>
          <w:szCs w:val="22"/>
          <w:lang w:val="sv-SE"/>
        </w:rPr>
        <w:t>10~15</w:t>
      </w:r>
      <w:r w:rsidRPr="00194A70">
        <w:rPr>
          <w:rFonts w:eastAsia="微软雅黑" w:cs="微软雅黑"/>
          <w:sz w:val="22"/>
          <w:szCs w:val="22"/>
          <w:lang w:val="sv-SE"/>
        </w:rPr>
        <w:t>分钟</w:t>
      </w:r>
      <w:r>
        <w:rPr>
          <w:rFonts w:eastAsia="微软雅黑" w:cs="微软雅黑" w:hint="eastAsia"/>
          <w:sz w:val="22"/>
          <w:szCs w:val="22"/>
          <w:lang w:val="sv-SE"/>
        </w:rPr>
        <w:t>）</w:t>
      </w:r>
    </w:p>
    <w:p w14:paraId="20992B64" w14:textId="77777777" w:rsidR="005A1E93" w:rsidRPr="005A1E93" w:rsidRDefault="005A1E93" w:rsidP="005A1E93">
      <w:pPr>
        <w:rPr>
          <w:rFonts w:eastAsia="微软雅黑" w:cs="微软雅黑" w:hint="eastAsia"/>
          <w:sz w:val="22"/>
          <w:szCs w:val="22"/>
        </w:rPr>
        <w:sectPr w:rsidR="005A1E93" w:rsidRPr="005A1E93" w:rsidSect="005A1E93">
          <w:type w:val="continuous"/>
          <w:pgSz w:w="11900" w:h="16840"/>
          <w:pgMar w:top="1440" w:right="1440" w:bottom="1440" w:left="1440" w:header="0" w:footer="720" w:gutter="0"/>
          <w:pgBorders>
            <w:top w:val="inset" w:sz="6" w:space="1" w:color="auto"/>
            <w:left w:val="inset" w:sz="6" w:space="4" w:color="auto"/>
            <w:bottom w:val="outset" w:sz="6" w:space="1" w:color="auto"/>
            <w:right w:val="outset" w:sz="6" w:space="4" w:color="auto"/>
          </w:pgBorders>
          <w:pgNumType w:start="1"/>
          <w:cols w:num="2" w:space="720"/>
        </w:sectPr>
      </w:pPr>
    </w:p>
    <w:p w14:paraId="761610FF" w14:textId="15595EDE" w:rsidR="008B1EF1" w:rsidRDefault="008B1EF1" w:rsidP="005A1E93">
      <w:pPr>
        <w:rPr>
          <w:rFonts w:eastAsia="微软雅黑" w:cs="微软雅黑" w:hint="eastAsia"/>
          <w:sz w:val="22"/>
          <w:szCs w:val="22"/>
        </w:rPr>
      </w:pPr>
    </w:p>
    <w:p w14:paraId="414B9D2E" w14:textId="507C72F3" w:rsidR="005A1E93" w:rsidRDefault="005A1E93" w:rsidP="005A1E93">
      <w:pPr>
        <w:rPr>
          <w:rFonts w:eastAsia="微软雅黑" w:cs="微软雅黑" w:hint="eastAsia"/>
          <w:sz w:val="22"/>
          <w:szCs w:val="22"/>
        </w:rPr>
      </w:pPr>
    </w:p>
    <w:p w14:paraId="0CD9B7D2" w14:textId="69166B38" w:rsidR="005A1E93" w:rsidRDefault="005A1E93" w:rsidP="005A1E93">
      <w:pPr>
        <w:rPr>
          <w:rFonts w:eastAsia="微软雅黑" w:cs="微软雅黑" w:hint="eastAsia"/>
          <w:sz w:val="22"/>
          <w:szCs w:val="22"/>
        </w:rPr>
      </w:pPr>
    </w:p>
    <w:p w14:paraId="176D990E" w14:textId="46B86A4E" w:rsidR="005A1E93" w:rsidRDefault="005A1E93" w:rsidP="005A1E93">
      <w:pPr>
        <w:rPr>
          <w:rFonts w:eastAsia="微软雅黑" w:cs="微软雅黑" w:hint="eastAsia"/>
          <w:sz w:val="22"/>
          <w:szCs w:val="22"/>
        </w:rPr>
      </w:pPr>
    </w:p>
    <w:p w14:paraId="1F2D2679" w14:textId="77777777" w:rsidR="00115E65" w:rsidRDefault="00115E65" w:rsidP="005A1E93">
      <w:pPr>
        <w:rPr>
          <w:rFonts w:eastAsia="微软雅黑" w:cs="微软雅黑" w:hint="eastAsia"/>
          <w:sz w:val="22"/>
          <w:szCs w:val="22"/>
        </w:rPr>
      </w:pPr>
    </w:p>
    <w:p w14:paraId="2229B5B8" w14:textId="77777777" w:rsidR="00115E65" w:rsidRDefault="00115E65" w:rsidP="005A1E93">
      <w:pPr>
        <w:rPr>
          <w:rFonts w:eastAsia="微软雅黑" w:cs="微软雅黑" w:hint="eastAsia"/>
          <w:sz w:val="22"/>
          <w:szCs w:val="22"/>
        </w:rPr>
      </w:pPr>
    </w:p>
    <w:p w14:paraId="1AF17EC7" w14:textId="79AD7FB0" w:rsidR="005A1E93" w:rsidRDefault="005A1E93" w:rsidP="005A1E93">
      <w:pPr>
        <w:rPr>
          <w:rFonts w:eastAsia="微软雅黑" w:cs="微软雅黑" w:hint="eastAsia"/>
          <w:sz w:val="22"/>
          <w:szCs w:val="22"/>
        </w:rPr>
      </w:pPr>
    </w:p>
    <w:p w14:paraId="7C15CF84" w14:textId="77777777" w:rsidR="00D110B1" w:rsidRDefault="00D110B1" w:rsidP="005A1E93">
      <w:pPr>
        <w:rPr>
          <w:rFonts w:eastAsia="微软雅黑" w:cs="微软雅黑" w:hint="eastAsia"/>
          <w:sz w:val="22"/>
          <w:szCs w:val="22"/>
        </w:rPr>
      </w:pPr>
    </w:p>
    <w:p w14:paraId="55351AA8" w14:textId="4896610A" w:rsidR="005A1E93" w:rsidRDefault="005F00BB" w:rsidP="005A1E93">
      <w:pPr>
        <w:ind w:left="720" w:firstLine="720"/>
        <w:rPr>
          <w:rFonts w:eastAsia="微软雅黑" w:cs="微软雅黑" w:hint="eastAsia"/>
          <w:b/>
        </w:rPr>
      </w:pPr>
      <w:r>
        <w:rPr>
          <w:rFonts w:eastAsia="微软雅黑" w:cs="微软雅黑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8BCCBF" wp14:editId="7F482E5A">
                <wp:simplePos x="0" y="0"/>
                <wp:positionH relativeFrom="column">
                  <wp:posOffset>3646714</wp:posOffset>
                </wp:positionH>
                <wp:positionV relativeFrom="paragraph">
                  <wp:posOffset>5987</wp:posOffset>
                </wp:positionV>
                <wp:extent cx="2627630" cy="7094583"/>
                <wp:effectExtent l="0" t="0" r="1397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709458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F221A" id="Rectangle 14" o:spid="_x0000_s1026" style="position:absolute;margin-left:287.15pt;margin-top:.45pt;width:206.9pt;height:558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" fillcolor="#deeaf6 [664]" strokecolor="#1f3763 [1604]" strokeweight="1pt"/>
            </w:pict>
          </mc:Fallback>
        </mc:AlternateContent>
      </w:r>
      <w:r>
        <w:rPr>
          <w:rFonts w:eastAsia="微软雅黑" w:cs="微软雅黑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EF663C" wp14:editId="4C15A65B">
                <wp:simplePos x="0" y="0"/>
                <wp:positionH relativeFrom="column">
                  <wp:posOffset>435429</wp:posOffset>
                </wp:positionH>
                <wp:positionV relativeFrom="paragraph">
                  <wp:posOffset>16873</wp:posOffset>
                </wp:positionV>
                <wp:extent cx="2627630" cy="7083697"/>
                <wp:effectExtent l="0" t="0" r="1397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70836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9AE47" id="Rectangle 13" o:spid="_x0000_s1026" style="position:absolute;margin-left:34.3pt;margin-top:1.35pt;width:206.9pt;height:55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" fillcolor="#deeaf6 [664]" strokecolor="#1f3763 [1604]" strokeweight="1pt"/>
            </w:pict>
          </mc:Fallback>
        </mc:AlternateContent>
      </w:r>
    </w:p>
    <w:p w14:paraId="190932CD" w14:textId="77777777" w:rsidR="005A1E93" w:rsidRDefault="005A1E93" w:rsidP="005A1E93">
      <w:pPr>
        <w:ind w:left="720" w:firstLine="720"/>
        <w:rPr>
          <w:rFonts w:eastAsia="微软雅黑" w:cs="微软雅黑"/>
          <w:b/>
        </w:rPr>
        <w:sectPr w:rsidR="005A1E93" w:rsidSect="005A1E93">
          <w:type w:val="continuous"/>
          <w:pgSz w:w="11900" w:h="16840"/>
          <w:pgMar w:top="1440" w:right="1440" w:bottom="1440" w:left="1440" w:header="0" w:footer="720" w:gutter="0"/>
          <w:pgBorders>
            <w:top w:val="inset" w:sz="6" w:space="1" w:color="auto"/>
            <w:left w:val="inset" w:sz="6" w:space="4" w:color="auto"/>
            <w:bottom w:val="outset" w:sz="6" w:space="1" w:color="auto"/>
            <w:right w:val="outset" w:sz="6" w:space="4" w:color="auto"/>
          </w:pgBorders>
          <w:pgNumType w:start="1"/>
          <w:cols w:space="720"/>
        </w:sectPr>
      </w:pPr>
    </w:p>
    <w:p w14:paraId="036BF121" w14:textId="248733AD" w:rsidR="005A1E93" w:rsidRDefault="005A1E93" w:rsidP="005A1E93">
      <w:pPr>
        <w:ind w:left="1440"/>
        <w:rPr>
          <w:rFonts w:eastAsia="微软雅黑" w:cs="微软雅黑" w:hint="eastAsia"/>
          <w:b/>
          <w:sz w:val="28"/>
          <w:szCs w:val="28"/>
        </w:rPr>
      </w:pPr>
      <w:r w:rsidRPr="008A46BA">
        <w:rPr>
          <w:rFonts w:eastAsia="微软雅黑" w:cs="微软雅黑"/>
          <w:b/>
          <w:sz w:val="28"/>
          <w:szCs w:val="28"/>
        </w:rPr>
        <w:t>Pan-Entertainment</w:t>
      </w:r>
      <w:r>
        <w:rPr>
          <w:rFonts w:eastAsia="微软雅黑" w:cs="微软雅黑"/>
          <w:b/>
          <w:sz w:val="28"/>
          <w:szCs w:val="28"/>
        </w:rPr>
        <w:t xml:space="preserve"> </w:t>
      </w:r>
      <w:r w:rsidRPr="008A46BA">
        <w:rPr>
          <w:rFonts w:eastAsia="微软雅黑" w:cs="微软雅黑"/>
          <w:b/>
          <w:sz w:val="28"/>
          <w:szCs w:val="28"/>
        </w:rPr>
        <w:t>Workshop</w:t>
      </w:r>
    </w:p>
    <w:p w14:paraId="3E905274" w14:textId="5851C016" w:rsidR="005A1E93" w:rsidRDefault="005A1E93" w:rsidP="005A1E93">
      <w:pPr>
        <w:ind w:left="1440"/>
        <w:rPr>
          <w:rFonts w:hint="eastAsia"/>
          <w:b/>
          <w:lang w:val="sv-SE"/>
        </w:rPr>
      </w:pPr>
      <w:r w:rsidRPr="003C157B">
        <w:rPr>
          <w:b/>
        </w:rPr>
        <w:t>Nordic</w:t>
      </w:r>
      <w:r>
        <w:rPr>
          <w:b/>
        </w:rPr>
        <w:t xml:space="preserve"> Parts  </w:t>
      </w:r>
      <w:r w:rsidRPr="003C157B">
        <w:rPr>
          <w:b/>
          <w:lang w:val="sv-SE"/>
        </w:rPr>
        <w:t>北欧代表</w:t>
      </w:r>
    </w:p>
    <w:p w14:paraId="136AEA24" w14:textId="1A3C8DFF" w:rsidR="005A1E93" w:rsidRPr="005F00BB" w:rsidRDefault="005A1E93" w:rsidP="005A1E93">
      <w:pPr>
        <w:pStyle w:val="ListParagraph"/>
        <w:numPr>
          <w:ilvl w:val="0"/>
          <w:numId w:val="10"/>
        </w:numPr>
        <w:rPr>
          <w:rFonts w:eastAsia="微软雅黑" w:cs="微软雅黑" w:hint="eastAsia"/>
          <w:b/>
          <w:sz w:val="20"/>
          <w:szCs w:val="20"/>
        </w:rPr>
      </w:pPr>
      <w:proofErr w:type="spellStart"/>
      <w:r w:rsidRPr="005F00BB">
        <w:rPr>
          <w:b/>
          <w:sz w:val="20"/>
          <w:szCs w:val="20"/>
        </w:rPr>
        <w:t>Beringer</w:t>
      </w:r>
      <w:proofErr w:type="spellEnd"/>
      <w:r w:rsidRPr="005F00BB">
        <w:rPr>
          <w:b/>
          <w:sz w:val="20"/>
          <w:szCs w:val="20"/>
        </w:rPr>
        <w:t xml:space="preserve"> Finance</w:t>
      </w:r>
      <w:r w:rsidRPr="005F00BB">
        <w:rPr>
          <w:sz w:val="20"/>
          <w:szCs w:val="20"/>
        </w:rPr>
        <w:t xml:space="preserve"> </w:t>
      </w:r>
      <w:r w:rsidRPr="005F00BB">
        <w:rPr>
          <w:sz w:val="20"/>
          <w:szCs w:val="20"/>
        </w:rPr>
        <w:br/>
      </w:r>
      <w:r w:rsidRPr="005F00BB">
        <w:rPr>
          <w:sz w:val="20"/>
          <w:szCs w:val="20"/>
          <w:lang w:val="sv-SE"/>
        </w:rPr>
        <w:t>风险投资</w:t>
      </w:r>
    </w:p>
    <w:p w14:paraId="3304EBC9" w14:textId="0BB6A850" w:rsidR="00815537" w:rsidRPr="005F00BB" w:rsidRDefault="005A1E93" w:rsidP="00815537">
      <w:pPr>
        <w:pStyle w:val="ListParagraph"/>
        <w:numPr>
          <w:ilvl w:val="0"/>
          <w:numId w:val="10"/>
        </w:numPr>
        <w:rPr>
          <w:rFonts w:eastAsia="微软雅黑" w:cs="微软雅黑" w:hint="eastAsia"/>
          <w:b/>
          <w:sz w:val="20"/>
          <w:szCs w:val="20"/>
        </w:rPr>
      </w:pPr>
      <w:r w:rsidRPr="005F00BB">
        <w:rPr>
          <w:b/>
          <w:sz w:val="20"/>
          <w:szCs w:val="20"/>
        </w:rPr>
        <w:t>Goodbye Kansas</w:t>
      </w:r>
      <w:r w:rsidRPr="005F00BB">
        <w:rPr>
          <w:sz w:val="20"/>
          <w:szCs w:val="20"/>
        </w:rPr>
        <w:t xml:space="preserve"> </w:t>
      </w:r>
      <w:r w:rsidRPr="005F00BB">
        <w:rPr>
          <w:sz w:val="20"/>
          <w:szCs w:val="20"/>
        </w:rPr>
        <w:br/>
      </w:r>
      <w:r w:rsidRPr="005F00BB">
        <w:rPr>
          <w:sz w:val="20"/>
          <w:szCs w:val="20"/>
          <w:lang w:val="sv-SE"/>
        </w:rPr>
        <w:t>特效游戏投资</w:t>
      </w:r>
      <w:r w:rsidR="00815537" w:rsidRPr="005F00BB">
        <w:rPr>
          <w:rFonts w:hint="eastAsia"/>
          <w:sz w:val="20"/>
          <w:szCs w:val="20"/>
          <w:lang w:val="sv-SE"/>
        </w:rPr>
        <w:t>`</w:t>
      </w:r>
    </w:p>
    <w:p w14:paraId="3CD3F65B" w14:textId="7E876E67" w:rsidR="00815537" w:rsidRPr="005F00BB" w:rsidRDefault="00815537" w:rsidP="00815537">
      <w:pPr>
        <w:pStyle w:val="ListParagraph"/>
        <w:ind w:left="2160"/>
        <w:rPr>
          <w:rFonts w:eastAsia="微软雅黑" w:cs="微软雅黑" w:hint="eastAsia"/>
          <w:sz w:val="20"/>
          <w:szCs w:val="20"/>
        </w:rPr>
      </w:pPr>
      <w:r w:rsidRPr="005F00BB">
        <w:rPr>
          <w:i/>
          <w:sz w:val="20"/>
          <w:szCs w:val="20"/>
        </w:rPr>
        <w:t>Peter Levin</w:t>
      </w:r>
    </w:p>
    <w:p w14:paraId="55CAC5E5" w14:textId="0561BF24" w:rsidR="00815537" w:rsidRPr="005F00BB" w:rsidRDefault="00815537" w:rsidP="00815537">
      <w:pPr>
        <w:pStyle w:val="ListParagraph"/>
        <w:numPr>
          <w:ilvl w:val="0"/>
          <w:numId w:val="10"/>
        </w:numPr>
        <w:rPr>
          <w:rFonts w:eastAsia="微软雅黑" w:cs="微软雅黑" w:hint="eastAsia"/>
          <w:b/>
          <w:sz w:val="20"/>
          <w:szCs w:val="20"/>
        </w:rPr>
      </w:pPr>
      <w:r w:rsidRPr="005F00BB">
        <w:rPr>
          <w:b/>
          <w:sz w:val="20"/>
          <w:szCs w:val="20"/>
        </w:rPr>
        <w:t>Fall Damage</w:t>
      </w:r>
      <w:r w:rsidRPr="005F00BB">
        <w:rPr>
          <w:sz w:val="20"/>
          <w:szCs w:val="20"/>
        </w:rPr>
        <w:t xml:space="preserve"> </w:t>
      </w:r>
    </w:p>
    <w:p w14:paraId="3BCDFF0A" w14:textId="6E6EC084" w:rsidR="00815537" w:rsidRPr="005F00BB" w:rsidRDefault="00815537" w:rsidP="00815537">
      <w:pPr>
        <w:pStyle w:val="ListParagraph"/>
        <w:ind w:left="2160"/>
        <w:rPr>
          <w:rFonts w:eastAsia="微软雅黑" w:cs="微软雅黑"/>
          <w:b/>
          <w:sz w:val="20"/>
          <w:szCs w:val="20"/>
        </w:rPr>
      </w:pPr>
      <w:r w:rsidRPr="005F00BB">
        <w:rPr>
          <w:sz w:val="20"/>
          <w:szCs w:val="20"/>
          <w:lang w:val="sv-SE"/>
        </w:rPr>
        <w:t>游戏工作室</w:t>
      </w:r>
      <w:r w:rsidRPr="005F00BB">
        <w:rPr>
          <w:sz w:val="20"/>
          <w:szCs w:val="20"/>
          <w:lang w:val="sv-SE"/>
        </w:rPr>
        <w:br/>
      </w:r>
      <w:r w:rsidRPr="005F00BB">
        <w:rPr>
          <w:i/>
          <w:sz w:val="20"/>
          <w:szCs w:val="20"/>
        </w:rPr>
        <w:t xml:space="preserve">Anders </w:t>
      </w:r>
      <w:proofErr w:type="spellStart"/>
      <w:r w:rsidRPr="005F00BB">
        <w:rPr>
          <w:i/>
          <w:sz w:val="20"/>
          <w:szCs w:val="20"/>
        </w:rPr>
        <w:t>Gyllenberg</w:t>
      </w:r>
      <w:proofErr w:type="spellEnd"/>
    </w:p>
    <w:p w14:paraId="5D3C338B" w14:textId="7D46776C" w:rsidR="00815537" w:rsidRPr="005F00BB" w:rsidRDefault="00815537" w:rsidP="00815537">
      <w:pPr>
        <w:pStyle w:val="ListParagraph"/>
        <w:numPr>
          <w:ilvl w:val="0"/>
          <w:numId w:val="10"/>
        </w:numPr>
        <w:rPr>
          <w:rFonts w:eastAsia="微软雅黑" w:cs="微软雅黑" w:hint="eastAsia"/>
          <w:b/>
          <w:sz w:val="20"/>
          <w:szCs w:val="20"/>
        </w:rPr>
      </w:pPr>
      <w:proofErr w:type="spellStart"/>
      <w:r w:rsidRPr="005F00BB">
        <w:rPr>
          <w:b/>
          <w:sz w:val="20"/>
          <w:szCs w:val="20"/>
        </w:rPr>
        <w:t>Geddit</w:t>
      </w:r>
      <w:proofErr w:type="spellEnd"/>
      <w:r w:rsidRPr="005F00BB">
        <w:rPr>
          <w:sz w:val="20"/>
          <w:szCs w:val="20"/>
        </w:rPr>
        <w:t xml:space="preserve"> </w:t>
      </w:r>
    </w:p>
    <w:p w14:paraId="4D0BFEEA" w14:textId="172CE6F6" w:rsidR="00815537" w:rsidRPr="005F00BB" w:rsidRDefault="00815537" w:rsidP="00815537">
      <w:pPr>
        <w:pStyle w:val="ListParagraph"/>
        <w:ind w:left="2160"/>
        <w:rPr>
          <w:rFonts w:eastAsia="微软雅黑" w:cs="微软雅黑" w:hint="eastAsia"/>
          <w:b/>
          <w:sz w:val="20"/>
          <w:szCs w:val="20"/>
        </w:rPr>
      </w:pPr>
      <w:r w:rsidRPr="005F00BB">
        <w:rPr>
          <w:sz w:val="20"/>
          <w:szCs w:val="20"/>
          <w:lang w:val="sv-SE"/>
        </w:rPr>
        <w:t>游戏制作</w:t>
      </w:r>
    </w:p>
    <w:p w14:paraId="2B81D9FB" w14:textId="7697C6AF" w:rsidR="00815537" w:rsidRPr="005F00BB" w:rsidRDefault="00815537" w:rsidP="00815537">
      <w:pPr>
        <w:pStyle w:val="ListParagraph"/>
        <w:numPr>
          <w:ilvl w:val="0"/>
          <w:numId w:val="10"/>
        </w:numPr>
        <w:rPr>
          <w:rFonts w:eastAsia="微软雅黑" w:cs="微软雅黑" w:hint="eastAsia"/>
          <w:b/>
          <w:sz w:val="20"/>
          <w:szCs w:val="20"/>
        </w:rPr>
      </w:pPr>
      <w:r w:rsidRPr="005F00BB">
        <w:rPr>
          <w:b/>
          <w:sz w:val="20"/>
          <w:szCs w:val="20"/>
          <w:lang w:val="sv-SE"/>
        </w:rPr>
        <w:t>Elias</w:t>
      </w:r>
      <w:r w:rsidRPr="005F00BB">
        <w:rPr>
          <w:sz w:val="20"/>
          <w:szCs w:val="20"/>
          <w:lang w:val="sv-SE"/>
        </w:rPr>
        <w:t xml:space="preserve"> </w:t>
      </w:r>
    </w:p>
    <w:p w14:paraId="5C216299" w14:textId="401EE050" w:rsidR="00815537" w:rsidRPr="005F00BB" w:rsidRDefault="00815537" w:rsidP="00815537">
      <w:pPr>
        <w:pStyle w:val="ListParagraph"/>
        <w:ind w:left="2160"/>
        <w:rPr>
          <w:rFonts w:eastAsia="微软雅黑" w:cs="微软雅黑" w:hint="eastAsia"/>
          <w:b/>
          <w:sz w:val="20"/>
          <w:szCs w:val="20"/>
        </w:rPr>
      </w:pPr>
      <w:r w:rsidRPr="005F00BB">
        <w:rPr>
          <w:sz w:val="20"/>
          <w:szCs w:val="20"/>
        </w:rPr>
        <w:t>音乐</w:t>
      </w:r>
    </w:p>
    <w:p w14:paraId="65F92213" w14:textId="77777777" w:rsidR="00815537" w:rsidRPr="005F00BB" w:rsidRDefault="00815537" w:rsidP="00815537">
      <w:pPr>
        <w:pStyle w:val="ListParagraph"/>
        <w:numPr>
          <w:ilvl w:val="0"/>
          <w:numId w:val="10"/>
        </w:numPr>
        <w:rPr>
          <w:rFonts w:eastAsia="微软雅黑" w:cs="微软雅黑" w:hint="eastAsia"/>
          <w:b/>
          <w:sz w:val="20"/>
          <w:szCs w:val="20"/>
        </w:rPr>
      </w:pPr>
      <w:proofErr w:type="spellStart"/>
      <w:r w:rsidRPr="005F00BB">
        <w:rPr>
          <w:b/>
          <w:sz w:val="20"/>
          <w:szCs w:val="20"/>
          <w:lang w:val="sv-SE"/>
        </w:rPr>
        <w:t>Nuttery</w:t>
      </w:r>
      <w:proofErr w:type="spellEnd"/>
      <w:r w:rsidRPr="005F00BB">
        <w:rPr>
          <w:b/>
          <w:sz w:val="20"/>
          <w:szCs w:val="20"/>
          <w:lang w:val="sv-SE"/>
        </w:rPr>
        <w:t xml:space="preserve"> Entertainment</w:t>
      </w:r>
      <w:r w:rsidRPr="005F00BB">
        <w:rPr>
          <w:sz w:val="20"/>
          <w:szCs w:val="20"/>
          <w:lang w:val="sv-SE"/>
        </w:rPr>
        <w:t xml:space="preserve"> </w:t>
      </w:r>
    </w:p>
    <w:p w14:paraId="40476D2D" w14:textId="219D2B9D" w:rsidR="00815537" w:rsidRPr="005F00BB" w:rsidRDefault="00815537" w:rsidP="00815537">
      <w:pPr>
        <w:pStyle w:val="ListParagraph"/>
        <w:ind w:left="2160"/>
        <w:rPr>
          <w:rFonts w:eastAsia="微软雅黑" w:cs="微软雅黑" w:hint="eastAsia"/>
          <w:b/>
          <w:sz w:val="20"/>
          <w:szCs w:val="20"/>
        </w:rPr>
      </w:pPr>
      <w:r w:rsidRPr="005F00BB">
        <w:rPr>
          <w:sz w:val="20"/>
          <w:szCs w:val="20"/>
        </w:rPr>
        <w:t>游戏制作</w:t>
      </w:r>
    </w:p>
    <w:p w14:paraId="259EF16A" w14:textId="77777777" w:rsidR="00815537" w:rsidRPr="005F00BB" w:rsidRDefault="00815537" w:rsidP="00815537">
      <w:pPr>
        <w:pStyle w:val="ListParagraph"/>
        <w:numPr>
          <w:ilvl w:val="0"/>
          <w:numId w:val="10"/>
        </w:numPr>
        <w:rPr>
          <w:rFonts w:eastAsia="微软雅黑" w:cs="微软雅黑" w:hint="eastAsia"/>
          <w:b/>
          <w:sz w:val="20"/>
          <w:szCs w:val="20"/>
        </w:rPr>
      </w:pPr>
      <w:proofErr w:type="spellStart"/>
      <w:r w:rsidRPr="005F00BB">
        <w:rPr>
          <w:b/>
          <w:sz w:val="20"/>
          <w:szCs w:val="20"/>
          <w:lang w:val="sv-SE"/>
        </w:rPr>
        <w:t>Spiideo</w:t>
      </w:r>
      <w:proofErr w:type="spellEnd"/>
      <w:r w:rsidRPr="005F00BB">
        <w:rPr>
          <w:sz w:val="20"/>
          <w:szCs w:val="20"/>
          <w:lang w:val="sv-SE"/>
        </w:rPr>
        <w:t xml:space="preserve"> </w:t>
      </w:r>
    </w:p>
    <w:p w14:paraId="066CE5C5" w14:textId="5DA03F01" w:rsidR="00815537" w:rsidRPr="005F00BB" w:rsidRDefault="00815537" w:rsidP="00815537">
      <w:pPr>
        <w:pStyle w:val="ListParagraph"/>
        <w:ind w:left="2160"/>
        <w:rPr>
          <w:rFonts w:eastAsia="微软雅黑" w:cs="微软雅黑"/>
          <w:b/>
          <w:sz w:val="20"/>
          <w:szCs w:val="20"/>
        </w:rPr>
      </w:pPr>
      <w:r w:rsidRPr="005F00BB">
        <w:rPr>
          <w:sz w:val="20"/>
          <w:szCs w:val="20"/>
        </w:rPr>
        <w:t>视频科技</w:t>
      </w:r>
    </w:p>
    <w:p w14:paraId="2F6D1289" w14:textId="1AB75B6F" w:rsidR="00815537" w:rsidRPr="005F00BB" w:rsidRDefault="00815537" w:rsidP="00815537">
      <w:pPr>
        <w:pStyle w:val="ListParagraph"/>
        <w:ind w:left="2160"/>
        <w:rPr>
          <w:rFonts w:eastAsia="微软雅黑" w:cs="微软雅黑" w:hint="eastAsia"/>
          <w:b/>
          <w:sz w:val="20"/>
          <w:szCs w:val="20"/>
        </w:rPr>
      </w:pPr>
      <w:r w:rsidRPr="005F00BB">
        <w:rPr>
          <w:i/>
          <w:sz w:val="20"/>
          <w:szCs w:val="20"/>
          <w:lang w:val="sv-SE"/>
        </w:rPr>
        <w:t xml:space="preserve">Jiang </w:t>
      </w:r>
      <w:proofErr w:type="spellStart"/>
      <w:r w:rsidRPr="005F00BB">
        <w:rPr>
          <w:i/>
          <w:sz w:val="20"/>
          <w:szCs w:val="20"/>
          <w:lang w:val="sv-SE"/>
        </w:rPr>
        <w:t>Shujing</w:t>
      </w:r>
      <w:proofErr w:type="spellEnd"/>
    </w:p>
    <w:p w14:paraId="304E8CB5" w14:textId="4723C0E1" w:rsidR="00815537" w:rsidRPr="00002924" w:rsidRDefault="00815537" w:rsidP="00002924">
      <w:pPr>
        <w:ind w:left="720" w:firstLine="720"/>
        <w:rPr>
          <w:rFonts w:hint="eastAsia"/>
          <w:b/>
          <w:lang w:val="sv-SE"/>
        </w:rPr>
      </w:pPr>
      <w:r w:rsidRPr="003C157B">
        <w:rPr>
          <w:b/>
        </w:rPr>
        <w:t>Chinese Parts</w:t>
      </w:r>
      <w:r>
        <w:rPr>
          <w:b/>
        </w:rPr>
        <w:t xml:space="preserve">  </w:t>
      </w:r>
      <w:r w:rsidRPr="003C157B">
        <w:rPr>
          <w:b/>
          <w:lang w:val="sv-SE"/>
        </w:rPr>
        <w:t>中方代表</w:t>
      </w:r>
    </w:p>
    <w:p w14:paraId="3A994AE9" w14:textId="5199C12E" w:rsidR="00815537" w:rsidRPr="005F00BB" w:rsidRDefault="00815537" w:rsidP="00815537">
      <w:pPr>
        <w:pStyle w:val="ListParagraph"/>
        <w:numPr>
          <w:ilvl w:val="0"/>
          <w:numId w:val="10"/>
        </w:numPr>
        <w:rPr>
          <w:rFonts w:eastAsia="微软雅黑" w:cs="微软雅黑" w:hint="eastAsia"/>
          <w:b/>
          <w:sz w:val="20"/>
          <w:szCs w:val="20"/>
        </w:rPr>
      </w:pPr>
      <w:r w:rsidRPr="005F00BB">
        <w:rPr>
          <w:rFonts w:hint="eastAsia"/>
          <w:b/>
          <w:sz w:val="20"/>
          <w:szCs w:val="20"/>
          <w:lang w:val="sv-SE"/>
        </w:rPr>
        <w:t>文资办</w:t>
      </w:r>
      <w:r w:rsidRPr="005F00BB">
        <w:rPr>
          <w:b/>
          <w:sz w:val="20"/>
          <w:szCs w:val="20"/>
          <w:lang w:val="sv-SE"/>
        </w:rPr>
        <w:br/>
      </w:r>
      <w:r w:rsidRPr="005F00BB">
        <w:rPr>
          <w:rFonts w:hint="eastAsia"/>
          <w:sz w:val="20"/>
          <w:szCs w:val="20"/>
          <w:lang w:val="sv-SE"/>
        </w:rPr>
        <w:t>SOCASA</w:t>
      </w:r>
    </w:p>
    <w:p w14:paraId="76726533" w14:textId="1294DF86" w:rsidR="00815537" w:rsidRPr="005F00BB" w:rsidRDefault="00815537" w:rsidP="00815537">
      <w:pPr>
        <w:pStyle w:val="ListParagraph"/>
        <w:numPr>
          <w:ilvl w:val="0"/>
          <w:numId w:val="10"/>
        </w:numPr>
        <w:rPr>
          <w:rFonts w:eastAsia="微软雅黑" w:cs="微软雅黑" w:hint="eastAsia"/>
          <w:b/>
          <w:sz w:val="20"/>
          <w:szCs w:val="20"/>
        </w:rPr>
      </w:pPr>
      <w:r w:rsidRPr="005F00BB">
        <w:rPr>
          <w:b/>
          <w:sz w:val="20"/>
          <w:szCs w:val="20"/>
          <w:lang w:val="sv-SE"/>
        </w:rPr>
        <w:t>光线传媒</w:t>
      </w:r>
      <w:r w:rsidRPr="005F00BB">
        <w:rPr>
          <w:sz w:val="20"/>
          <w:szCs w:val="20"/>
          <w:lang w:val="sv-SE"/>
        </w:rPr>
        <w:t xml:space="preserve"> </w:t>
      </w:r>
      <w:r w:rsidRPr="005F00BB">
        <w:rPr>
          <w:sz w:val="20"/>
          <w:szCs w:val="20"/>
          <w:lang w:val="sv-SE"/>
        </w:rPr>
        <w:br/>
      </w:r>
      <w:r w:rsidRPr="005F00BB">
        <w:rPr>
          <w:sz w:val="20"/>
          <w:szCs w:val="20"/>
        </w:rPr>
        <w:t>ENLIGHT MEDIA</w:t>
      </w:r>
    </w:p>
    <w:p w14:paraId="758D87CE" w14:textId="3692F3C9" w:rsidR="00815537" w:rsidRPr="005F00BB" w:rsidRDefault="00815537" w:rsidP="00815537">
      <w:pPr>
        <w:pStyle w:val="ListParagraph"/>
        <w:numPr>
          <w:ilvl w:val="0"/>
          <w:numId w:val="10"/>
        </w:numPr>
        <w:rPr>
          <w:rFonts w:eastAsia="微软雅黑" w:cs="微软雅黑" w:hint="eastAsia"/>
          <w:b/>
          <w:sz w:val="20"/>
          <w:szCs w:val="20"/>
        </w:rPr>
      </w:pPr>
      <w:r w:rsidRPr="005F00BB">
        <w:rPr>
          <w:b/>
          <w:sz w:val="20"/>
          <w:szCs w:val="20"/>
          <w:lang w:val="sv-SE"/>
        </w:rPr>
        <w:t>祖龙娱乐</w:t>
      </w:r>
      <w:r w:rsidRPr="005F00BB">
        <w:rPr>
          <w:sz w:val="20"/>
          <w:szCs w:val="20"/>
          <w:lang w:val="sv-SE"/>
        </w:rPr>
        <w:t xml:space="preserve"> </w:t>
      </w:r>
      <w:r w:rsidRPr="005F00BB">
        <w:rPr>
          <w:sz w:val="20"/>
          <w:szCs w:val="20"/>
          <w:lang w:val="sv-SE"/>
        </w:rPr>
        <w:br/>
      </w:r>
      <w:r w:rsidRPr="005F00BB">
        <w:rPr>
          <w:sz w:val="20"/>
          <w:szCs w:val="20"/>
        </w:rPr>
        <w:t>LOONG E</w:t>
      </w:r>
      <w:r w:rsidRPr="005F00BB">
        <w:rPr>
          <w:sz w:val="20"/>
          <w:szCs w:val="20"/>
          <w:lang w:val="sv-SE"/>
        </w:rPr>
        <w:t xml:space="preserve">NTERTAINMENT </w:t>
      </w:r>
      <w:r w:rsidRPr="005F00BB">
        <w:rPr>
          <w:sz w:val="20"/>
          <w:szCs w:val="20"/>
          <w:lang w:val="sv-SE"/>
        </w:rPr>
        <w:t>(</w:t>
      </w:r>
      <w:r w:rsidRPr="005F00BB">
        <w:rPr>
          <w:i/>
          <w:sz w:val="20"/>
          <w:szCs w:val="20"/>
          <w:lang w:val="sv-SE"/>
        </w:rPr>
        <w:t>Game)</w:t>
      </w:r>
    </w:p>
    <w:p w14:paraId="3ACD5F09" w14:textId="3E9F4840" w:rsidR="00815537" w:rsidRPr="005F00BB" w:rsidRDefault="00815537" w:rsidP="00815537">
      <w:pPr>
        <w:pStyle w:val="ListParagraph"/>
        <w:numPr>
          <w:ilvl w:val="0"/>
          <w:numId w:val="10"/>
        </w:numPr>
        <w:rPr>
          <w:rFonts w:eastAsia="微软雅黑" w:cs="微软雅黑" w:hint="eastAsia"/>
          <w:b/>
          <w:sz w:val="20"/>
          <w:szCs w:val="20"/>
        </w:rPr>
      </w:pPr>
      <w:r w:rsidRPr="005F00BB">
        <w:rPr>
          <w:b/>
          <w:sz w:val="20"/>
          <w:szCs w:val="20"/>
          <w:lang w:val="sv-SE"/>
        </w:rPr>
        <w:t>飞流九天</w:t>
      </w:r>
      <w:r w:rsidRPr="005F00BB">
        <w:rPr>
          <w:b/>
          <w:sz w:val="20"/>
          <w:szCs w:val="20"/>
          <w:lang w:val="sv-SE"/>
        </w:rPr>
        <w:br/>
      </w:r>
      <w:proofErr w:type="spellStart"/>
      <w:r w:rsidRPr="005F00BB">
        <w:rPr>
          <w:sz w:val="20"/>
          <w:szCs w:val="20"/>
          <w:lang w:val="sv-SE"/>
        </w:rPr>
        <w:t>FLMobile</w:t>
      </w:r>
      <w:proofErr w:type="spellEnd"/>
      <w:r w:rsidRPr="005F00BB">
        <w:rPr>
          <w:sz w:val="20"/>
          <w:szCs w:val="20"/>
          <w:lang w:val="sv-SE"/>
        </w:rPr>
        <w:t xml:space="preserve"> </w:t>
      </w:r>
      <w:r w:rsidRPr="005F00BB">
        <w:rPr>
          <w:i/>
          <w:sz w:val="20"/>
          <w:szCs w:val="20"/>
          <w:lang w:val="sv-SE"/>
        </w:rPr>
        <w:t>(Game Publisher)</w:t>
      </w:r>
    </w:p>
    <w:p w14:paraId="60330E00" w14:textId="73C3ACF7" w:rsidR="00815537" w:rsidRPr="005F00BB" w:rsidRDefault="00815537" w:rsidP="00815537">
      <w:pPr>
        <w:pStyle w:val="ListParagraph"/>
        <w:numPr>
          <w:ilvl w:val="0"/>
          <w:numId w:val="10"/>
        </w:numPr>
        <w:rPr>
          <w:rFonts w:eastAsia="微软雅黑" w:cs="微软雅黑" w:hint="eastAsia"/>
          <w:b/>
          <w:sz w:val="20"/>
          <w:szCs w:val="20"/>
        </w:rPr>
      </w:pPr>
      <w:r w:rsidRPr="005F00BB">
        <w:rPr>
          <w:b/>
          <w:sz w:val="20"/>
          <w:szCs w:val="20"/>
          <w:lang w:val="sv-SE"/>
        </w:rPr>
        <w:t>TBD</w:t>
      </w:r>
    </w:p>
    <w:p w14:paraId="0A7AE9D6" w14:textId="45F89E40" w:rsidR="005F00BB" w:rsidRPr="005F00BB" w:rsidRDefault="00815537" w:rsidP="005F00BB">
      <w:pPr>
        <w:pStyle w:val="ListParagraph"/>
        <w:numPr>
          <w:ilvl w:val="0"/>
          <w:numId w:val="10"/>
        </w:numPr>
        <w:rPr>
          <w:rFonts w:eastAsia="微软雅黑" w:cs="微软雅黑"/>
          <w:b/>
          <w:sz w:val="20"/>
          <w:szCs w:val="20"/>
        </w:rPr>
      </w:pPr>
      <w:r w:rsidRPr="005F00BB">
        <w:rPr>
          <w:b/>
          <w:sz w:val="20"/>
          <w:szCs w:val="20"/>
          <w:lang w:val="sv-SE"/>
        </w:rPr>
        <w:t>TBC</w:t>
      </w:r>
    </w:p>
    <w:p w14:paraId="78E1A9F9" w14:textId="5C6A8B45" w:rsidR="00815537" w:rsidRDefault="00815537" w:rsidP="005F00BB">
      <w:pPr>
        <w:ind w:left="1440"/>
        <w:rPr>
          <w:rFonts w:eastAsia="微软雅黑" w:cs="微软雅黑"/>
          <w:b/>
          <w:sz w:val="28"/>
          <w:szCs w:val="28"/>
        </w:rPr>
      </w:pPr>
      <w:r w:rsidRPr="001C7052">
        <w:rPr>
          <w:rFonts w:eastAsia="微软雅黑" w:cs="微软雅黑"/>
          <w:b/>
          <w:sz w:val="28"/>
          <w:szCs w:val="28"/>
        </w:rPr>
        <w:t xml:space="preserve">Industry 4.0 </w:t>
      </w:r>
      <w:r>
        <w:rPr>
          <w:rFonts w:eastAsia="微软雅黑" w:cs="微软雅黑"/>
          <w:b/>
          <w:sz w:val="28"/>
          <w:szCs w:val="28"/>
        </w:rPr>
        <w:br/>
      </w:r>
      <w:r w:rsidRPr="001C7052">
        <w:rPr>
          <w:rFonts w:eastAsia="微软雅黑" w:cs="微软雅黑"/>
          <w:b/>
          <w:sz w:val="28"/>
          <w:szCs w:val="28"/>
        </w:rPr>
        <w:t>Workshop</w:t>
      </w:r>
      <w:r>
        <w:rPr>
          <w:rFonts w:eastAsia="微软雅黑" w:cs="微软雅黑"/>
          <w:b/>
          <w:sz w:val="28"/>
          <w:szCs w:val="28"/>
        </w:rPr>
        <w:t xml:space="preserve">                                  </w:t>
      </w:r>
    </w:p>
    <w:p w14:paraId="2D0D35D0" w14:textId="11D6ED9F" w:rsidR="00815537" w:rsidRPr="005F00BB" w:rsidRDefault="00815537" w:rsidP="00815537">
      <w:pPr>
        <w:ind w:left="720" w:firstLine="720"/>
        <w:jc w:val="both"/>
        <w:rPr>
          <w:b/>
        </w:rPr>
      </w:pPr>
      <w:r>
        <w:rPr>
          <w:rFonts w:eastAsia="微软雅黑" w:cs="微软雅黑"/>
          <w:b/>
          <w:sz w:val="28"/>
          <w:szCs w:val="28"/>
        </w:rPr>
        <w:t xml:space="preserve"> </w:t>
      </w:r>
      <w:r w:rsidRPr="003C157B">
        <w:rPr>
          <w:b/>
        </w:rPr>
        <w:t>Nordic</w:t>
      </w:r>
      <w:r>
        <w:rPr>
          <w:b/>
        </w:rPr>
        <w:t xml:space="preserve"> Parts  </w:t>
      </w:r>
      <w:r w:rsidRPr="003C157B">
        <w:rPr>
          <w:b/>
          <w:lang w:val="sv-SE"/>
        </w:rPr>
        <w:t>北欧代表</w:t>
      </w:r>
    </w:p>
    <w:p w14:paraId="691E812A" w14:textId="77777777" w:rsidR="00815537" w:rsidRPr="005F00BB" w:rsidRDefault="00815537" w:rsidP="00815537">
      <w:pPr>
        <w:pStyle w:val="ListParagraph"/>
        <w:numPr>
          <w:ilvl w:val="0"/>
          <w:numId w:val="11"/>
        </w:numPr>
        <w:jc w:val="both"/>
        <w:rPr>
          <w:rFonts w:eastAsia="微软雅黑" w:cs="微软雅黑"/>
          <w:b/>
          <w:sz w:val="20"/>
          <w:szCs w:val="20"/>
        </w:rPr>
      </w:pPr>
      <w:proofErr w:type="spellStart"/>
      <w:r w:rsidRPr="005F00BB">
        <w:rPr>
          <w:rFonts w:hint="eastAsia"/>
          <w:b/>
          <w:sz w:val="20"/>
          <w:szCs w:val="20"/>
        </w:rPr>
        <w:t>S</w:t>
      </w:r>
      <w:r w:rsidRPr="005F00BB">
        <w:rPr>
          <w:b/>
          <w:sz w:val="20"/>
          <w:szCs w:val="20"/>
        </w:rPr>
        <w:t>ensabues</w:t>
      </w:r>
      <w:proofErr w:type="spellEnd"/>
      <w:r w:rsidRPr="005F00BB">
        <w:rPr>
          <w:b/>
          <w:sz w:val="20"/>
          <w:szCs w:val="20"/>
        </w:rPr>
        <w:t xml:space="preserve"> / </w:t>
      </w:r>
      <w:proofErr w:type="spellStart"/>
      <w:r w:rsidRPr="005F00BB">
        <w:rPr>
          <w:b/>
          <w:sz w:val="20"/>
          <w:szCs w:val="20"/>
        </w:rPr>
        <w:t>Sensic</w:t>
      </w:r>
      <w:proofErr w:type="spellEnd"/>
      <w:r w:rsidRPr="005F00BB">
        <w:rPr>
          <w:sz w:val="20"/>
          <w:szCs w:val="20"/>
        </w:rPr>
        <w:t xml:space="preserve"> </w:t>
      </w:r>
    </w:p>
    <w:p w14:paraId="4C4D78FC" w14:textId="524E0D69" w:rsidR="00815537" w:rsidRPr="005F00BB" w:rsidRDefault="00815537" w:rsidP="00815537">
      <w:pPr>
        <w:pStyle w:val="ListParagraph"/>
        <w:ind w:left="2160"/>
        <w:jc w:val="both"/>
        <w:rPr>
          <w:rFonts w:eastAsia="微软雅黑" w:cs="微软雅黑"/>
          <w:b/>
          <w:sz w:val="20"/>
          <w:szCs w:val="20"/>
        </w:rPr>
      </w:pPr>
      <w:r w:rsidRPr="005F00BB">
        <w:rPr>
          <w:rFonts w:hint="eastAsia"/>
          <w:sz w:val="20"/>
          <w:szCs w:val="20"/>
        </w:rPr>
        <w:t>传感器</w:t>
      </w:r>
    </w:p>
    <w:p w14:paraId="7E5217B6" w14:textId="2E64A644" w:rsidR="00815537" w:rsidRPr="005F00BB" w:rsidRDefault="00815537" w:rsidP="00815537">
      <w:pPr>
        <w:pStyle w:val="ListParagraph"/>
        <w:ind w:left="2160"/>
        <w:jc w:val="both"/>
        <w:rPr>
          <w:rFonts w:eastAsia="微软雅黑" w:cs="微软雅黑"/>
          <w:b/>
          <w:sz w:val="20"/>
          <w:szCs w:val="20"/>
        </w:rPr>
      </w:pPr>
      <w:r w:rsidRPr="005F00BB">
        <w:rPr>
          <w:rFonts w:hint="eastAsia"/>
          <w:i/>
          <w:sz w:val="20"/>
          <w:szCs w:val="20"/>
        </w:rPr>
        <w:t>Bo</w:t>
      </w:r>
      <w:r w:rsidRPr="005F00BB">
        <w:rPr>
          <w:i/>
          <w:sz w:val="20"/>
          <w:szCs w:val="20"/>
        </w:rPr>
        <w:t xml:space="preserve"> </w:t>
      </w:r>
      <w:r w:rsidRPr="005F00BB">
        <w:rPr>
          <w:rFonts w:hint="eastAsia"/>
          <w:i/>
          <w:sz w:val="20"/>
          <w:szCs w:val="20"/>
        </w:rPr>
        <w:t>Hammarlund</w:t>
      </w:r>
    </w:p>
    <w:p w14:paraId="664B5000" w14:textId="77777777" w:rsidR="00815537" w:rsidRPr="005F00BB" w:rsidRDefault="00815537" w:rsidP="00815537">
      <w:pPr>
        <w:pStyle w:val="ListParagraph"/>
        <w:numPr>
          <w:ilvl w:val="0"/>
          <w:numId w:val="11"/>
        </w:numPr>
        <w:jc w:val="both"/>
        <w:rPr>
          <w:rFonts w:eastAsia="微软雅黑" w:cs="微软雅黑"/>
          <w:b/>
          <w:sz w:val="20"/>
          <w:szCs w:val="20"/>
        </w:rPr>
      </w:pPr>
      <w:proofErr w:type="spellStart"/>
      <w:r w:rsidRPr="005F00BB">
        <w:rPr>
          <w:b/>
          <w:sz w:val="20"/>
          <w:szCs w:val="20"/>
        </w:rPr>
        <w:t>Vyer</w:t>
      </w:r>
      <w:proofErr w:type="spellEnd"/>
      <w:r w:rsidRPr="005F00BB">
        <w:rPr>
          <w:sz w:val="20"/>
          <w:szCs w:val="20"/>
        </w:rPr>
        <w:t xml:space="preserve"> </w:t>
      </w:r>
    </w:p>
    <w:p w14:paraId="4D12FA56" w14:textId="7248ECE9" w:rsidR="00815537" w:rsidRPr="005F00BB" w:rsidRDefault="00815537" w:rsidP="00815537">
      <w:pPr>
        <w:pStyle w:val="ListParagraph"/>
        <w:ind w:left="2160"/>
        <w:jc w:val="both"/>
        <w:rPr>
          <w:rFonts w:eastAsia="微软雅黑" w:cs="微软雅黑"/>
          <w:b/>
          <w:sz w:val="20"/>
          <w:szCs w:val="20"/>
        </w:rPr>
      </w:pPr>
      <w:r w:rsidRPr="005F00BB">
        <w:rPr>
          <w:rFonts w:hint="eastAsia"/>
          <w:sz w:val="20"/>
          <w:szCs w:val="20"/>
        </w:rPr>
        <w:t>室内定位</w:t>
      </w:r>
    </w:p>
    <w:p w14:paraId="235BB99F" w14:textId="77777777" w:rsidR="005F00BB" w:rsidRPr="005F00BB" w:rsidRDefault="00815537" w:rsidP="00815537">
      <w:pPr>
        <w:pStyle w:val="ListParagraph"/>
        <w:numPr>
          <w:ilvl w:val="0"/>
          <w:numId w:val="11"/>
        </w:numPr>
        <w:jc w:val="both"/>
        <w:rPr>
          <w:rFonts w:eastAsia="微软雅黑" w:cs="微软雅黑"/>
          <w:b/>
          <w:sz w:val="20"/>
          <w:szCs w:val="20"/>
        </w:rPr>
      </w:pPr>
      <w:proofErr w:type="spellStart"/>
      <w:r w:rsidRPr="005F00BB">
        <w:rPr>
          <w:b/>
          <w:sz w:val="20"/>
          <w:szCs w:val="20"/>
        </w:rPr>
        <w:t>Bellpal</w:t>
      </w:r>
      <w:proofErr w:type="spellEnd"/>
      <w:r w:rsidRPr="005F00BB">
        <w:rPr>
          <w:sz w:val="20"/>
          <w:szCs w:val="20"/>
        </w:rPr>
        <w:t xml:space="preserve"> </w:t>
      </w:r>
    </w:p>
    <w:p w14:paraId="42F748B5" w14:textId="10ECCEAD" w:rsidR="00815537" w:rsidRPr="005F00BB" w:rsidRDefault="00815537" w:rsidP="005F00BB">
      <w:pPr>
        <w:pStyle w:val="ListParagraph"/>
        <w:ind w:left="2160"/>
        <w:jc w:val="both"/>
        <w:rPr>
          <w:rFonts w:eastAsia="微软雅黑" w:cs="微软雅黑"/>
          <w:b/>
          <w:sz w:val="20"/>
          <w:szCs w:val="20"/>
        </w:rPr>
      </w:pPr>
      <w:r w:rsidRPr="005F00BB">
        <w:rPr>
          <w:sz w:val="20"/>
          <w:szCs w:val="20"/>
        </w:rPr>
        <w:t>—</w:t>
      </w:r>
      <w:r w:rsidRPr="005F00BB">
        <w:rPr>
          <w:rFonts w:hint="eastAsia"/>
          <w:sz w:val="20"/>
          <w:szCs w:val="20"/>
        </w:rPr>
        <w:t>健康科技</w:t>
      </w:r>
    </w:p>
    <w:p w14:paraId="67C16D84" w14:textId="77777777" w:rsidR="005F00BB" w:rsidRPr="005F00BB" w:rsidRDefault="00815537" w:rsidP="00815537">
      <w:pPr>
        <w:pStyle w:val="ListParagraph"/>
        <w:numPr>
          <w:ilvl w:val="0"/>
          <w:numId w:val="11"/>
        </w:numPr>
        <w:jc w:val="both"/>
        <w:rPr>
          <w:rFonts w:eastAsia="微软雅黑" w:cs="微软雅黑"/>
          <w:b/>
          <w:sz w:val="20"/>
          <w:szCs w:val="20"/>
        </w:rPr>
      </w:pPr>
      <w:proofErr w:type="spellStart"/>
      <w:r w:rsidRPr="005F00BB">
        <w:rPr>
          <w:b/>
          <w:sz w:val="20"/>
          <w:szCs w:val="20"/>
        </w:rPr>
        <w:t>Mindconnect</w:t>
      </w:r>
      <w:proofErr w:type="spellEnd"/>
      <w:r w:rsidRPr="005F00BB">
        <w:rPr>
          <w:sz w:val="20"/>
          <w:szCs w:val="20"/>
        </w:rPr>
        <w:t xml:space="preserve"> </w:t>
      </w:r>
    </w:p>
    <w:p w14:paraId="6A686119" w14:textId="02935F06" w:rsidR="00815537" w:rsidRPr="005F00BB" w:rsidRDefault="00815537" w:rsidP="005F00BB">
      <w:pPr>
        <w:pStyle w:val="ListParagraph"/>
        <w:ind w:left="2160"/>
        <w:jc w:val="both"/>
        <w:rPr>
          <w:rFonts w:eastAsia="微软雅黑" w:cs="微软雅黑"/>
          <w:b/>
          <w:sz w:val="20"/>
          <w:szCs w:val="20"/>
        </w:rPr>
      </w:pPr>
      <w:r w:rsidRPr="005F00BB">
        <w:rPr>
          <w:rFonts w:hint="eastAsia"/>
          <w:sz w:val="20"/>
          <w:szCs w:val="20"/>
        </w:rPr>
        <w:t>大事件管理</w:t>
      </w:r>
    </w:p>
    <w:p w14:paraId="4C9523FA" w14:textId="77777777" w:rsidR="005F00BB" w:rsidRPr="005F00BB" w:rsidRDefault="00815537" w:rsidP="00815537">
      <w:pPr>
        <w:pStyle w:val="ListParagraph"/>
        <w:numPr>
          <w:ilvl w:val="0"/>
          <w:numId w:val="11"/>
        </w:numPr>
        <w:jc w:val="both"/>
        <w:rPr>
          <w:rFonts w:eastAsia="微软雅黑" w:cs="微软雅黑"/>
          <w:b/>
          <w:sz w:val="20"/>
          <w:szCs w:val="20"/>
        </w:rPr>
      </w:pPr>
      <w:proofErr w:type="spellStart"/>
      <w:r w:rsidRPr="005F00BB">
        <w:rPr>
          <w:b/>
          <w:sz w:val="20"/>
          <w:szCs w:val="20"/>
        </w:rPr>
        <w:t>Seawind</w:t>
      </w:r>
      <w:proofErr w:type="spellEnd"/>
      <w:r w:rsidRPr="005F00BB">
        <w:rPr>
          <w:sz w:val="20"/>
          <w:szCs w:val="20"/>
        </w:rPr>
        <w:t xml:space="preserve"> </w:t>
      </w:r>
    </w:p>
    <w:p w14:paraId="21F8B8E4" w14:textId="1091F934" w:rsidR="00815537" w:rsidRPr="005F00BB" w:rsidRDefault="00815537" w:rsidP="005F00BB">
      <w:pPr>
        <w:pStyle w:val="ListParagraph"/>
        <w:ind w:left="2160"/>
        <w:jc w:val="both"/>
        <w:rPr>
          <w:rFonts w:eastAsia="微软雅黑" w:cs="微软雅黑"/>
          <w:b/>
          <w:sz w:val="20"/>
          <w:szCs w:val="20"/>
        </w:rPr>
      </w:pPr>
      <w:r w:rsidRPr="005F00BB">
        <w:rPr>
          <w:rFonts w:hint="eastAsia"/>
          <w:sz w:val="20"/>
          <w:szCs w:val="20"/>
        </w:rPr>
        <w:t>可再生能源</w:t>
      </w:r>
    </w:p>
    <w:p w14:paraId="4B11E907" w14:textId="77777777" w:rsidR="005F00BB" w:rsidRPr="005F00BB" w:rsidRDefault="00815537" w:rsidP="00815537">
      <w:pPr>
        <w:pStyle w:val="ListParagraph"/>
        <w:numPr>
          <w:ilvl w:val="0"/>
          <w:numId w:val="11"/>
        </w:numPr>
        <w:jc w:val="both"/>
        <w:rPr>
          <w:rFonts w:eastAsia="微软雅黑" w:cs="微软雅黑"/>
          <w:b/>
          <w:sz w:val="20"/>
          <w:szCs w:val="20"/>
        </w:rPr>
      </w:pPr>
      <w:proofErr w:type="spellStart"/>
      <w:r w:rsidRPr="005F00BB">
        <w:rPr>
          <w:rFonts w:hint="eastAsia"/>
          <w:b/>
          <w:sz w:val="20"/>
          <w:szCs w:val="20"/>
        </w:rPr>
        <w:t>Entra</w:t>
      </w:r>
      <w:r w:rsidRPr="005F00BB">
        <w:rPr>
          <w:b/>
          <w:sz w:val="20"/>
          <w:szCs w:val="20"/>
        </w:rPr>
        <w:t>house</w:t>
      </w:r>
      <w:proofErr w:type="spellEnd"/>
      <w:r w:rsidRPr="005F00BB">
        <w:rPr>
          <w:sz w:val="20"/>
          <w:szCs w:val="20"/>
        </w:rPr>
        <w:t xml:space="preserve"> </w:t>
      </w:r>
    </w:p>
    <w:p w14:paraId="7B8DCF36" w14:textId="7EC5F2C3" w:rsidR="00815537" w:rsidRPr="005F00BB" w:rsidRDefault="00815537" w:rsidP="005F00BB">
      <w:pPr>
        <w:pStyle w:val="ListParagraph"/>
        <w:ind w:left="2160"/>
        <w:jc w:val="both"/>
        <w:rPr>
          <w:rFonts w:eastAsia="微软雅黑" w:cs="微软雅黑"/>
          <w:b/>
          <w:sz w:val="20"/>
          <w:szCs w:val="20"/>
          <w:lang w:val="sv-SE"/>
        </w:rPr>
      </w:pPr>
      <w:r w:rsidRPr="005F00BB">
        <w:rPr>
          <w:rFonts w:hint="eastAsia"/>
          <w:sz w:val="20"/>
          <w:szCs w:val="20"/>
        </w:rPr>
        <w:t>加速器</w:t>
      </w:r>
    </w:p>
    <w:p w14:paraId="01F4F14E" w14:textId="77777777" w:rsidR="00815537" w:rsidRDefault="00815537" w:rsidP="00815537">
      <w:pPr>
        <w:ind w:left="1701"/>
        <w:rPr>
          <w:b/>
          <w:lang w:val="sv-SE"/>
        </w:rPr>
      </w:pPr>
      <w:r w:rsidRPr="00815537">
        <w:rPr>
          <w:b/>
        </w:rPr>
        <w:t xml:space="preserve">Chinese Parts  </w:t>
      </w:r>
      <w:r w:rsidRPr="00815537">
        <w:rPr>
          <w:b/>
          <w:lang w:val="sv-SE"/>
        </w:rPr>
        <w:t>中方代表</w:t>
      </w:r>
    </w:p>
    <w:p w14:paraId="7AF2B7AA" w14:textId="77777777" w:rsidR="005F00BB" w:rsidRPr="005F00BB" w:rsidRDefault="00815537" w:rsidP="00815537">
      <w:pPr>
        <w:pStyle w:val="ListParagraph"/>
        <w:numPr>
          <w:ilvl w:val="0"/>
          <w:numId w:val="12"/>
        </w:numPr>
        <w:ind w:left="2127"/>
        <w:rPr>
          <w:rFonts w:hint="eastAsia"/>
          <w:b/>
          <w:sz w:val="20"/>
          <w:szCs w:val="20"/>
          <w:lang w:val="sv-SE"/>
        </w:rPr>
      </w:pPr>
      <w:r w:rsidRPr="005F00BB">
        <w:rPr>
          <w:rFonts w:hint="eastAsia"/>
          <w:b/>
          <w:sz w:val="20"/>
          <w:szCs w:val="20"/>
          <w:lang w:val="sv-SE"/>
        </w:rPr>
        <w:t>航天云网</w:t>
      </w:r>
    </w:p>
    <w:p w14:paraId="30DA60A5" w14:textId="4C7CF9AE" w:rsidR="00815537" w:rsidRPr="005F00BB" w:rsidRDefault="00815537" w:rsidP="005F00BB">
      <w:pPr>
        <w:pStyle w:val="ListParagraph"/>
        <w:ind w:left="2127"/>
        <w:rPr>
          <w:sz w:val="20"/>
          <w:szCs w:val="20"/>
          <w:lang w:val="sv-SE"/>
        </w:rPr>
      </w:pPr>
      <w:r w:rsidRPr="005F00BB">
        <w:rPr>
          <w:rFonts w:hint="eastAsia"/>
          <w:sz w:val="20"/>
          <w:szCs w:val="20"/>
          <w:lang w:val="sv-SE"/>
        </w:rPr>
        <w:t>CASI Cloud</w:t>
      </w:r>
    </w:p>
    <w:p w14:paraId="59AE4EE0" w14:textId="77777777" w:rsidR="005F00BB" w:rsidRPr="005F00BB" w:rsidRDefault="00815537" w:rsidP="00815537">
      <w:pPr>
        <w:pStyle w:val="ListParagraph"/>
        <w:numPr>
          <w:ilvl w:val="0"/>
          <w:numId w:val="12"/>
        </w:numPr>
        <w:ind w:left="2127"/>
        <w:rPr>
          <w:rFonts w:hint="eastAsia"/>
          <w:b/>
          <w:sz w:val="20"/>
          <w:szCs w:val="20"/>
        </w:rPr>
      </w:pPr>
      <w:r w:rsidRPr="005F00BB">
        <w:rPr>
          <w:rFonts w:hint="eastAsia"/>
          <w:b/>
          <w:sz w:val="20"/>
          <w:szCs w:val="20"/>
        </w:rPr>
        <w:t>航星机械制造有限公司</w:t>
      </w:r>
    </w:p>
    <w:p w14:paraId="00E5901D" w14:textId="0F14C51D" w:rsidR="00815537" w:rsidRPr="005F00BB" w:rsidRDefault="00815537" w:rsidP="005F00BB">
      <w:pPr>
        <w:pStyle w:val="ListParagraph"/>
        <w:ind w:left="2127"/>
        <w:rPr>
          <w:sz w:val="20"/>
          <w:szCs w:val="20"/>
        </w:rPr>
      </w:pPr>
      <w:r w:rsidRPr="005F00BB">
        <w:rPr>
          <w:rFonts w:hint="eastAsia"/>
          <w:sz w:val="20"/>
          <w:szCs w:val="20"/>
        </w:rPr>
        <w:t xml:space="preserve">Beijing </w:t>
      </w:r>
      <w:proofErr w:type="spellStart"/>
      <w:r w:rsidRPr="005F00BB">
        <w:rPr>
          <w:rFonts w:hint="eastAsia"/>
          <w:sz w:val="20"/>
          <w:szCs w:val="20"/>
        </w:rPr>
        <w:t>Hangxing</w:t>
      </w:r>
      <w:proofErr w:type="spellEnd"/>
      <w:r w:rsidRPr="005F00BB">
        <w:rPr>
          <w:rFonts w:hint="eastAsia"/>
          <w:sz w:val="20"/>
          <w:szCs w:val="20"/>
        </w:rPr>
        <w:t xml:space="preserve"> Technology Development Co., LTD</w:t>
      </w:r>
    </w:p>
    <w:p w14:paraId="3FA3D3B7" w14:textId="77777777" w:rsidR="005F00BB" w:rsidRPr="005F00BB" w:rsidRDefault="00815537" w:rsidP="00815537">
      <w:pPr>
        <w:pStyle w:val="ListParagraph"/>
        <w:numPr>
          <w:ilvl w:val="0"/>
          <w:numId w:val="12"/>
        </w:numPr>
        <w:ind w:left="2127"/>
        <w:rPr>
          <w:rFonts w:hint="eastAsia"/>
          <w:b/>
          <w:sz w:val="20"/>
          <w:szCs w:val="20"/>
        </w:rPr>
      </w:pPr>
      <w:r w:rsidRPr="005F00BB">
        <w:rPr>
          <w:rFonts w:hint="eastAsia"/>
          <w:b/>
          <w:sz w:val="20"/>
          <w:szCs w:val="20"/>
        </w:rPr>
        <w:t>海航云商（物流</w:t>
      </w:r>
      <w:r w:rsidRPr="005F00BB">
        <w:rPr>
          <w:rFonts w:hint="eastAsia"/>
          <w:b/>
          <w:sz w:val="20"/>
          <w:szCs w:val="20"/>
        </w:rPr>
        <w:t>4.0</w:t>
      </w:r>
      <w:r w:rsidRPr="005F00BB">
        <w:rPr>
          <w:rFonts w:hint="eastAsia"/>
          <w:b/>
          <w:sz w:val="20"/>
          <w:szCs w:val="20"/>
        </w:rPr>
        <w:t>）</w:t>
      </w:r>
    </w:p>
    <w:p w14:paraId="1ED7BA3A" w14:textId="0AFDE9CD" w:rsidR="00815537" w:rsidRPr="005F00BB" w:rsidRDefault="00815537" w:rsidP="005F00BB">
      <w:pPr>
        <w:pStyle w:val="ListParagraph"/>
        <w:ind w:left="2127"/>
        <w:rPr>
          <w:sz w:val="20"/>
          <w:szCs w:val="20"/>
        </w:rPr>
      </w:pPr>
      <w:r w:rsidRPr="005F00BB">
        <w:rPr>
          <w:rFonts w:hint="eastAsia"/>
          <w:sz w:val="20"/>
          <w:szCs w:val="20"/>
        </w:rPr>
        <w:t>HNA USOLV CO., LTD.</w:t>
      </w:r>
      <w:r w:rsidRPr="005F00BB">
        <w:rPr>
          <w:sz w:val="20"/>
          <w:szCs w:val="20"/>
        </w:rPr>
        <w:t xml:space="preserve"> </w:t>
      </w:r>
      <w:r w:rsidRPr="005F00BB">
        <w:rPr>
          <w:rFonts w:hint="eastAsia"/>
          <w:sz w:val="20"/>
          <w:szCs w:val="20"/>
        </w:rPr>
        <w:t>(Logistics 4.0)</w:t>
      </w:r>
    </w:p>
    <w:p w14:paraId="4B3FD2A2" w14:textId="7B39816D" w:rsidR="00815537" w:rsidRDefault="00815537" w:rsidP="005F00BB">
      <w:pPr>
        <w:pStyle w:val="ListParagraph"/>
        <w:numPr>
          <w:ilvl w:val="0"/>
          <w:numId w:val="12"/>
        </w:numPr>
        <w:ind w:left="2127"/>
        <w:rPr>
          <w:b/>
          <w:sz w:val="20"/>
          <w:szCs w:val="20"/>
        </w:rPr>
      </w:pPr>
      <w:r w:rsidRPr="005F00BB">
        <w:rPr>
          <w:b/>
          <w:sz w:val="20"/>
          <w:szCs w:val="20"/>
        </w:rPr>
        <w:t>TBC</w:t>
      </w:r>
    </w:p>
    <w:p w14:paraId="1F2A8351" w14:textId="77777777" w:rsidR="005F00BB" w:rsidRPr="005F00BB" w:rsidRDefault="005F00BB" w:rsidP="005F00BB">
      <w:pPr>
        <w:rPr>
          <w:b/>
          <w:sz w:val="20"/>
          <w:szCs w:val="20"/>
        </w:rPr>
      </w:pPr>
    </w:p>
    <w:p w14:paraId="6A807D33" w14:textId="77777777" w:rsidR="00815537" w:rsidRDefault="00815537" w:rsidP="005A1E93">
      <w:pPr>
        <w:ind w:left="720" w:firstLine="720"/>
        <w:rPr>
          <w:rFonts w:eastAsia="微软雅黑" w:cs="微软雅黑" w:hint="eastAsia"/>
          <w:b/>
        </w:rPr>
      </w:pPr>
    </w:p>
    <w:p w14:paraId="2D94AC34" w14:textId="77777777" w:rsidR="005A1E93" w:rsidRDefault="005A1E93" w:rsidP="005F00BB">
      <w:pPr>
        <w:rPr>
          <w:rFonts w:eastAsia="微软雅黑" w:cs="微软雅黑"/>
          <w:b/>
        </w:rPr>
      </w:pPr>
    </w:p>
    <w:p w14:paraId="3B9F06A8" w14:textId="77777777" w:rsidR="005A1E93" w:rsidRDefault="005A1E93" w:rsidP="005A1E93">
      <w:pPr>
        <w:ind w:left="720" w:firstLine="720"/>
        <w:rPr>
          <w:rFonts w:eastAsia="微软雅黑" w:cs="微软雅黑" w:hint="eastAsia"/>
          <w:b/>
        </w:rPr>
      </w:pPr>
    </w:p>
    <w:p w14:paraId="2B15674C" w14:textId="77777777" w:rsidR="005A1E93" w:rsidRDefault="005A1E93" w:rsidP="005F00BB">
      <w:pPr>
        <w:rPr>
          <w:rFonts w:eastAsia="微软雅黑" w:cs="微软雅黑"/>
          <w:b/>
        </w:rPr>
        <w:sectPr w:rsidR="005A1E93" w:rsidSect="005A1E93">
          <w:type w:val="continuous"/>
          <w:pgSz w:w="11900" w:h="16840"/>
          <w:pgMar w:top="1440" w:right="1440" w:bottom="1440" w:left="1440" w:header="0" w:footer="720" w:gutter="0"/>
          <w:pgBorders>
            <w:top w:val="inset" w:sz="6" w:space="1" w:color="auto"/>
            <w:left w:val="inset" w:sz="6" w:space="4" w:color="auto"/>
            <w:bottom w:val="outset" w:sz="6" w:space="1" w:color="auto"/>
            <w:right w:val="outset" w:sz="6" w:space="4" w:color="auto"/>
          </w:pgBorders>
          <w:pgNumType w:start="1"/>
          <w:cols w:num="2" w:space="720"/>
        </w:sectPr>
      </w:pPr>
    </w:p>
    <w:p w14:paraId="0E66E441" w14:textId="77777777" w:rsidR="00A92327" w:rsidRPr="00BC2F5C" w:rsidRDefault="00A92327" w:rsidP="008B1EF1">
      <w:pPr>
        <w:rPr>
          <w:rFonts w:eastAsia="微软雅黑" w:cs="微软雅黑"/>
          <w:sz w:val="22"/>
          <w:szCs w:val="22"/>
        </w:rPr>
      </w:pPr>
    </w:p>
    <w:p w14:paraId="744598E3" w14:textId="21BD40B1" w:rsidR="008B1EF1" w:rsidRPr="00BC2F5C" w:rsidRDefault="008B1EF1" w:rsidP="008B1EF1">
      <w:pPr>
        <w:rPr>
          <w:rFonts w:eastAsia="微软雅黑" w:cs="微软雅黑"/>
          <w:sz w:val="22"/>
          <w:szCs w:val="22"/>
        </w:rPr>
      </w:pPr>
      <w:r w:rsidRPr="001C7052">
        <w:rPr>
          <w:rFonts w:eastAsia="微软雅黑" w:cs="微软雅黑"/>
          <w:b/>
          <w:sz w:val="22"/>
          <w:szCs w:val="22"/>
        </w:rPr>
        <w:t>11:40</w:t>
      </w:r>
      <w:r w:rsidR="00A92327" w:rsidRPr="001C7052">
        <w:rPr>
          <w:rFonts w:eastAsia="微软雅黑" w:cs="微软雅黑"/>
          <w:b/>
          <w:sz w:val="22"/>
          <w:szCs w:val="22"/>
        </w:rPr>
        <w:t xml:space="preserve"> </w:t>
      </w:r>
      <w:r w:rsidRPr="001C7052">
        <w:rPr>
          <w:rFonts w:eastAsia="微软雅黑" w:cs="微软雅黑"/>
          <w:b/>
          <w:sz w:val="22"/>
          <w:szCs w:val="22"/>
        </w:rPr>
        <w:t>-</w:t>
      </w:r>
      <w:r w:rsidR="00A92327" w:rsidRPr="001C7052">
        <w:rPr>
          <w:rFonts w:eastAsia="微软雅黑" w:cs="微软雅黑"/>
          <w:b/>
          <w:sz w:val="22"/>
          <w:szCs w:val="22"/>
        </w:rPr>
        <w:t xml:space="preserve"> </w:t>
      </w:r>
      <w:r w:rsidRPr="001C7052">
        <w:rPr>
          <w:rFonts w:eastAsia="微软雅黑" w:cs="微软雅黑"/>
          <w:b/>
          <w:sz w:val="22"/>
          <w:szCs w:val="22"/>
        </w:rPr>
        <w:t>12:00</w:t>
      </w:r>
      <w:r w:rsidRPr="00BC2F5C">
        <w:rPr>
          <w:rFonts w:eastAsia="微软雅黑" w:cs="微软雅黑"/>
          <w:sz w:val="22"/>
          <w:szCs w:val="22"/>
        </w:rPr>
        <w:t xml:space="preserve">  </w:t>
      </w:r>
      <w:r w:rsidRPr="00BC2F5C">
        <w:rPr>
          <w:rFonts w:eastAsia="微软雅黑" w:cs="微软雅黑"/>
          <w:sz w:val="22"/>
          <w:szCs w:val="22"/>
        </w:rPr>
        <w:tab/>
      </w:r>
      <w:r w:rsidRPr="00A92327">
        <w:rPr>
          <w:rFonts w:eastAsia="微软雅黑" w:cs="微软雅黑"/>
        </w:rPr>
        <w:t>Mingle</w:t>
      </w:r>
      <w:r w:rsidR="00A92327">
        <w:rPr>
          <w:rFonts w:eastAsia="微软雅黑" w:cs="微软雅黑" w:hint="eastAsia"/>
          <w:sz w:val="22"/>
          <w:szCs w:val="22"/>
        </w:rPr>
        <w:t xml:space="preserve"> </w:t>
      </w:r>
      <w:r w:rsidR="00A92327">
        <w:rPr>
          <w:rFonts w:eastAsia="微软雅黑" w:cs="微软雅黑"/>
          <w:sz w:val="22"/>
          <w:szCs w:val="22"/>
        </w:rPr>
        <w:t>| </w:t>
      </w:r>
      <w:r w:rsidRPr="00A92327">
        <w:rPr>
          <w:rFonts w:eastAsia="微软雅黑" w:cs="微软雅黑"/>
          <w:sz w:val="20"/>
          <w:szCs w:val="20"/>
        </w:rPr>
        <w:t>互动交流</w:t>
      </w:r>
    </w:p>
    <w:p w14:paraId="2D072345" w14:textId="41EB2B21" w:rsidR="008B1EF1" w:rsidRPr="00BC2F5C" w:rsidRDefault="008B1EF1" w:rsidP="008B1EF1">
      <w:pPr>
        <w:rPr>
          <w:rFonts w:eastAsia="微软雅黑" w:cs="微软雅黑"/>
          <w:sz w:val="22"/>
          <w:szCs w:val="22"/>
        </w:rPr>
      </w:pPr>
      <w:r w:rsidRPr="001C7052">
        <w:rPr>
          <w:rFonts w:eastAsia="微软雅黑" w:cs="微软雅黑"/>
          <w:b/>
          <w:sz w:val="22"/>
          <w:szCs w:val="22"/>
        </w:rPr>
        <w:t>12:00</w:t>
      </w:r>
      <w:r w:rsidRPr="00BC2F5C">
        <w:rPr>
          <w:rFonts w:eastAsia="微软雅黑" w:cs="微软雅黑"/>
          <w:sz w:val="22"/>
          <w:szCs w:val="22"/>
        </w:rPr>
        <w:t xml:space="preserve"> </w:t>
      </w:r>
      <w:r w:rsidRPr="00BC2F5C">
        <w:rPr>
          <w:rFonts w:eastAsia="微软雅黑" w:cs="微软雅黑"/>
          <w:sz w:val="22"/>
          <w:szCs w:val="22"/>
        </w:rPr>
        <w:tab/>
      </w:r>
      <w:r w:rsidR="00E96202">
        <w:rPr>
          <w:rFonts w:eastAsia="微软雅黑" w:cs="微软雅黑"/>
          <w:sz w:val="22"/>
          <w:szCs w:val="22"/>
        </w:rPr>
        <w:tab/>
      </w:r>
      <w:r w:rsidRPr="00A92327">
        <w:rPr>
          <w:rFonts w:eastAsia="微软雅黑" w:cs="微软雅黑"/>
        </w:rPr>
        <w:t>Lunch</w:t>
      </w:r>
      <w:r w:rsidR="00A92327">
        <w:rPr>
          <w:rFonts w:eastAsia="微软雅黑" w:cs="微软雅黑" w:hint="eastAsia"/>
          <w:sz w:val="22"/>
          <w:szCs w:val="22"/>
        </w:rPr>
        <w:t xml:space="preserve"> </w:t>
      </w:r>
      <w:r w:rsidR="00A92327">
        <w:rPr>
          <w:rFonts w:eastAsia="微软雅黑" w:cs="微软雅黑"/>
          <w:sz w:val="22"/>
          <w:szCs w:val="22"/>
        </w:rPr>
        <w:t>| </w:t>
      </w:r>
      <w:r w:rsidRPr="00A92327">
        <w:rPr>
          <w:rFonts w:eastAsia="微软雅黑" w:cs="微软雅黑"/>
          <w:sz w:val="20"/>
          <w:szCs w:val="20"/>
        </w:rPr>
        <w:t>午餐</w:t>
      </w:r>
      <w:r w:rsidRPr="00BC2F5C">
        <w:rPr>
          <w:rFonts w:eastAsia="微软雅黑" w:cs="微软雅黑"/>
          <w:sz w:val="22"/>
          <w:szCs w:val="22"/>
        </w:rPr>
        <w:t xml:space="preserve"> </w:t>
      </w:r>
    </w:p>
    <w:p w14:paraId="1BA43534" w14:textId="77777777" w:rsidR="00BB52BF" w:rsidRDefault="00D21E13">
      <w:pPr>
        <w:rPr>
          <w:rFonts w:hint="eastAsia"/>
        </w:rPr>
      </w:pPr>
    </w:p>
    <w:p w14:paraId="62E4925D" w14:textId="77777777" w:rsidR="003523A6" w:rsidRDefault="003523A6">
      <w:pPr>
        <w:rPr>
          <w:rFonts w:hint="eastAsia"/>
        </w:rPr>
      </w:pPr>
    </w:p>
    <w:sectPr w:rsidR="003523A6" w:rsidSect="005A1E93">
      <w:type w:val="continuous"/>
      <w:pgSz w:w="11900" w:h="16840"/>
      <w:pgMar w:top="1440" w:right="1440" w:bottom="1440" w:left="1440" w:header="0" w:footer="720" w:gutter="0"/>
      <w:pgBorders>
        <w:top w:val="inset" w:sz="6" w:space="1" w:color="auto"/>
        <w:left w:val="inset" w:sz="6" w:space="4" w:color="auto"/>
        <w:bottom w:val="outset" w:sz="6" w:space="1" w:color="auto"/>
        <w:right w:val="outset" w:sz="6" w:space="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5C6F"/>
    <w:multiLevelType w:val="hybridMultilevel"/>
    <w:tmpl w:val="D6D43928"/>
    <w:lvl w:ilvl="0" w:tplc="5DFAADEC">
      <w:numFmt w:val="bullet"/>
      <w:lvlText w:val="-"/>
      <w:lvlJc w:val="left"/>
      <w:pPr>
        <w:ind w:left="89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354B4347"/>
    <w:multiLevelType w:val="hybridMultilevel"/>
    <w:tmpl w:val="99FCC706"/>
    <w:lvl w:ilvl="0" w:tplc="9684CC7C">
      <w:start w:val="1"/>
      <w:numFmt w:val="bullet"/>
      <w:lvlText w:val="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0D69D2"/>
    <w:multiLevelType w:val="hybridMultilevel"/>
    <w:tmpl w:val="B6A8FCFA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4357349C"/>
    <w:multiLevelType w:val="hybridMultilevel"/>
    <w:tmpl w:val="09B26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00ACD"/>
    <w:multiLevelType w:val="hybridMultilevel"/>
    <w:tmpl w:val="29086EE4"/>
    <w:lvl w:ilvl="0" w:tplc="9684CC7C">
      <w:start w:val="1"/>
      <w:numFmt w:val="bullet"/>
      <w:lvlText w:val=""/>
      <w:lvlJc w:val="left"/>
      <w:pPr>
        <w:ind w:left="177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0891"/>
    <w:multiLevelType w:val="hybridMultilevel"/>
    <w:tmpl w:val="AFDAB044"/>
    <w:lvl w:ilvl="0" w:tplc="9684CC7C">
      <w:start w:val="1"/>
      <w:numFmt w:val="bullet"/>
      <w:lvlText w:val="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2620A5"/>
    <w:multiLevelType w:val="hybridMultilevel"/>
    <w:tmpl w:val="0EC4DD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225D66"/>
    <w:multiLevelType w:val="hybridMultilevel"/>
    <w:tmpl w:val="43AED6CA"/>
    <w:lvl w:ilvl="0" w:tplc="44642740">
      <w:numFmt w:val="bullet"/>
      <w:lvlText w:val="-"/>
      <w:lvlJc w:val="left"/>
      <w:pPr>
        <w:ind w:left="75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68B0692F"/>
    <w:multiLevelType w:val="hybridMultilevel"/>
    <w:tmpl w:val="FBF0E82E"/>
    <w:lvl w:ilvl="0" w:tplc="B11E4838">
      <w:numFmt w:val="bullet"/>
      <w:lvlText w:val="-"/>
      <w:lvlJc w:val="left"/>
      <w:pPr>
        <w:ind w:left="755" w:hanging="360"/>
      </w:pPr>
      <w:rPr>
        <w:rFonts w:ascii="Calibri" w:eastAsiaTheme="minorEastAsia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68CF0956"/>
    <w:multiLevelType w:val="hybridMultilevel"/>
    <w:tmpl w:val="AA087880"/>
    <w:lvl w:ilvl="0" w:tplc="9684CC7C">
      <w:start w:val="1"/>
      <w:numFmt w:val="bullet"/>
      <w:lvlText w:val=""/>
      <w:lvlJc w:val="left"/>
      <w:pPr>
        <w:ind w:left="149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9A64410"/>
    <w:multiLevelType w:val="hybridMultilevel"/>
    <w:tmpl w:val="58E6F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D4667A"/>
    <w:multiLevelType w:val="hybridMultilevel"/>
    <w:tmpl w:val="178A8304"/>
    <w:lvl w:ilvl="0" w:tplc="389AD5D0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1"/>
    <w:rsid w:val="00002924"/>
    <w:rsid w:val="00015883"/>
    <w:rsid w:val="00064ABA"/>
    <w:rsid w:val="000735D0"/>
    <w:rsid w:val="00086483"/>
    <w:rsid w:val="000A0B28"/>
    <w:rsid w:val="00115E65"/>
    <w:rsid w:val="00140598"/>
    <w:rsid w:val="001410BD"/>
    <w:rsid w:val="00142B57"/>
    <w:rsid w:val="00146D13"/>
    <w:rsid w:val="00194A70"/>
    <w:rsid w:val="001A0641"/>
    <w:rsid w:val="001B1A2D"/>
    <w:rsid w:val="001B7104"/>
    <w:rsid w:val="001C7052"/>
    <w:rsid w:val="001D527A"/>
    <w:rsid w:val="0021509F"/>
    <w:rsid w:val="002209E4"/>
    <w:rsid w:val="00220A6A"/>
    <w:rsid w:val="002C722D"/>
    <w:rsid w:val="002E506F"/>
    <w:rsid w:val="00312988"/>
    <w:rsid w:val="00312AEB"/>
    <w:rsid w:val="003523A6"/>
    <w:rsid w:val="00362137"/>
    <w:rsid w:val="00364969"/>
    <w:rsid w:val="003C157B"/>
    <w:rsid w:val="003D37E4"/>
    <w:rsid w:val="003F5249"/>
    <w:rsid w:val="004405A2"/>
    <w:rsid w:val="00450CAE"/>
    <w:rsid w:val="004658F5"/>
    <w:rsid w:val="004B1F27"/>
    <w:rsid w:val="004F4A88"/>
    <w:rsid w:val="005035AE"/>
    <w:rsid w:val="005A1E93"/>
    <w:rsid w:val="005C7297"/>
    <w:rsid w:val="005F00BB"/>
    <w:rsid w:val="00617BA2"/>
    <w:rsid w:val="00626C2B"/>
    <w:rsid w:val="0064787D"/>
    <w:rsid w:val="00654F65"/>
    <w:rsid w:val="006A752D"/>
    <w:rsid w:val="006B76A3"/>
    <w:rsid w:val="006E2796"/>
    <w:rsid w:val="00712A15"/>
    <w:rsid w:val="007646C4"/>
    <w:rsid w:val="00776642"/>
    <w:rsid w:val="007F5BFD"/>
    <w:rsid w:val="00807363"/>
    <w:rsid w:val="00815537"/>
    <w:rsid w:val="00880EB1"/>
    <w:rsid w:val="008A46BA"/>
    <w:rsid w:val="008B1EF1"/>
    <w:rsid w:val="008B71E6"/>
    <w:rsid w:val="008F266E"/>
    <w:rsid w:val="008F3189"/>
    <w:rsid w:val="008F5C88"/>
    <w:rsid w:val="009111D7"/>
    <w:rsid w:val="00911A62"/>
    <w:rsid w:val="00942ED3"/>
    <w:rsid w:val="00944DD6"/>
    <w:rsid w:val="00994C9A"/>
    <w:rsid w:val="009A4654"/>
    <w:rsid w:val="009D00DD"/>
    <w:rsid w:val="009F0B39"/>
    <w:rsid w:val="009F4D79"/>
    <w:rsid w:val="00A03248"/>
    <w:rsid w:val="00A13517"/>
    <w:rsid w:val="00A46846"/>
    <w:rsid w:val="00A47A48"/>
    <w:rsid w:val="00A82AD9"/>
    <w:rsid w:val="00A92327"/>
    <w:rsid w:val="00A925EA"/>
    <w:rsid w:val="00AA3539"/>
    <w:rsid w:val="00AA515A"/>
    <w:rsid w:val="00AA584D"/>
    <w:rsid w:val="00AC14FE"/>
    <w:rsid w:val="00AD648F"/>
    <w:rsid w:val="00AE62F4"/>
    <w:rsid w:val="00B03607"/>
    <w:rsid w:val="00B33014"/>
    <w:rsid w:val="00B7627E"/>
    <w:rsid w:val="00B95496"/>
    <w:rsid w:val="00BC03AA"/>
    <w:rsid w:val="00BC0F63"/>
    <w:rsid w:val="00BC33C1"/>
    <w:rsid w:val="00BD359D"/>
    <w:rsid w:val="00C27C28"/>
    <w:rsid w:val="00C31ADB"/>
    <w:rsid w:val="00C44828"/>
    <w:rsid w:val="00C67FC9"/>
    <w:rsid w:val="00C73A69"/>
    <w:rsid w:val="00CB19F2"/>
    <w:rsid w:val="00CB55CB"/>
    <w:rsid w:val="00CC1CCC"/>
    <w:rsid w:val="00CF02F8"/>
    <w:rsid w:val="00D110B1"/>
    <w:rsid w:val="00D21E13"/>
    <w:rsid w:val="00D30D27"/>
    <w:rsid w:val="00D325E7"/>
    <w:rsid w:val="00D54BA3"/>
    <w:rsid w:val="00D60320"/>
    <w:rsid w:val="00D75B64"/>
    <w:rsid w:val="00DB7117"/>
    <w:rsid w:val="00E10282"/>
    <w:rsid w:val="00E92FE7"/>
    <w:rsid w:val="00E96202"/>
    <w:rsid w:val="00EA0525"/>
    <w:rsid w:val="00EB6C3C"/>
    <w:rsid w:val="00EC5AC6"/>
    <w:rsid w:val="00F30708"/>
    <w:rsid w:val="00F35D79"/>
    <w:rsid w:val="00F63AF5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90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EF1"/>
    <w:pPr>
      <w:spacing w:after="160" w:line="259" w:lineRule="auto"/>
    </w:pPr>
    <w:rPr>
      <w:rFonts w:ascii="Calibri" w:hAnsi="Calibri" w:cs="Calibri"/>
      <w:color w:val="00000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F1"/>
    <w:pPr>
      <w:ind w:left="720"/>
      <w:contextualSpacing/>
    </w:pPr>
  </w:style>
  <w:style w:type="table" w:styleId="TableGrid">
    <w:name w:val="Table Grid"/>
    <w:basedOn w:val="TableNormal"/>
    <w:uiPriority w:val="39"/>
    <w:rsid w:val="008B1EF1"/>
    <w:rPr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B1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F1"/>
    <w:rPr>
      <w:rFonts w:ascii="Calibri" w:eastAsiaTheme="minorEastAsia" w:hAnsi="Calibri" w:cs="Calibri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E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F1"/>
    <w:rPr>
      <w:rFonts w:ascii="Times New Roman" w:eastAsiaTheme="minorEastAsia" w:hAnsi="Times New Roman" w:cs="Times New Roman"/>
      <w:color w:val="000000"/>
      <w:sz w:val="18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448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82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Strong">
    <w:name w:val="Strong"/>
    <w:basedOn w:val="DefaultParagraphFont"/>
    <w:uiPriority w:val="22"/>
    <w:qFormat/>
    <w:rsid w:val="00C44828"/>
    <w:rPr>
      <w:b/>
      <w:bCs/>
    </w:rPr>
  </w:style>
  <w:style w:type="paragraph" w:styleId="NoSpacing">
    <w:name w:val="No Spacing"/>
    <w:uiPriority w:val="1"/>
    <w:qFormat/>
    <w:rsid w:val="00EC5AC6"/>
    <w:pPr>
      <w:jc w:val="center"/>
    </w:pPr>
    <w:rPr>
      <w:rFonts w:ascii="Calibri" w:hAnsi="Calibri" w:cs="Calibri"/>
      <w:color w:val="000000"/>
      <w:kern w:val="2"/>
      <w:sz w:val="21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8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87D"/>
    <w:rPr>
      <w:rFonts w:ascii="Calibri" w:eastAsiaTheme="minorEastAsia" w:hAnsi="Calibri" w:cs="Calibri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FD95C3-558E-F14E-8258-C4FBE429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2017-11-15T11:36:00Z</dcterms:created>
  <dcterms:modified xsi:type="dcterms:W3CDTF">2017-11-15T12:00:00Z</dcterms:modified>
</cp:coreProperties>
</file>